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F" w:rsidRDefault="00C45E01">
      <w:pPr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 w:val="28"/>
          <w:szCs w:val="28"/>
        </w:rPr>
        <w:br/>
        <w:t>должности депутатов представительного органа муниципального образов</w:t>
      </w:r>
      <w:r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ния, обязанности представить сведения о доходах, расходах, об имуществе </w:t>
      </w:r>
      <w:r>
        <w:rPr>
          <w:rFonts w:ascii="PT Astra Serif" w:hAnsi="PT Astra Serif"/>
          <w:bCs/>
          <w:sz w:val="28"/>
          <w:szCs w:val="28"/>
        </w:rPr>
        <w:br/>
      </w:r>
      <w:r>
        <w:rPr>
          <w:rFonts w:ascii="PT Astra Serif" w:hAnsi="PT Astra Serif"/>
          <w:bCs/>
          <w:sz w:val="28"/>
          <w:szCs w:val="28"/>
        </w:rPr>
        <w:t>и обязательствах имущественного характера за отчетный 202</w:t>
      </w:r>
      <w:r w:rsidR="00B000A3">
        <w:rPr>
          <w:rFonts w:ascii="PT Astra Serif" w:hAnsi="PT Astra Serif"/>
          <w:bCs/>
          <w:sz w:val="28"/>
          <w:szCs w:val="28"/>
        </w:rPr>
        <w:t>3</w:t>
      </w:r>
      <w:r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FD0D6F" w:rsidRDefault="00FD0D6F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B000A3" w:rsidRDefault="00C45E01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Северного сельсовета </w:t>
      </w:r>
    </w:p>
    <w:p w:rsidR="00FD0D6F" w:rsidRDefault="00C45E01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Первомайского района Алта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>ского края</w:t>
      </w:r>
    </w:p>
    <w:p w:rsidR="00FD0D6F" w:rsidRDefault="00B000A3" w:rsidP="00B000A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center"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i/>
          <w:szCs w:val="20"/>
        </w:rPr>
        <w:t>(наименование представительного органа муниципального образования)</w:t>
      </w:r>
    </w:p>
    <w:p w:rsidR="00B000A3" w:rsidRDefault="00B000A3" w:rsidP="00B000A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536"/>
      </w:tblGrid>
      <w:tr w:rsidR="00FD0D6F">
        <w:trPr>
          <w:trHeight w:val="343"/>
        </w:trPr>
        <w:tc>
          <w:tcPr>
            <w:tcW w:w="4601" w:type="dxa"/>
          </w:tcPr>
          <w:p w:rsidR="00FD0D6F" w:rsidRDefault="00C45E0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лнивших обязанность по представлению св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FD0D6F" w:rsidRDefault="00FD0D6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</w:tcPr>
          <w:p w:rsidR="00FD0D6F" w:rsidRDefault="00C45E01" w:rsidP="00B000A3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FD0D6F">
        <w:trPr>
          <w:trHeight w:val="343"/>
        </w:trPr>
        <w:tc>
          <w:tcPr>
            <w:tcW w:w="4601" w:type="dxa"/>
          </w:tcPr>
          <w:p w:rsidR="00FD0D6F" w:rsidRDefault="00B000A3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:rsidR="00FD0D6F" w:rsidRDefault="00C45E01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FD0D6F" w:rsidRDefault="00FD0D6F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FD0D6F" w:rsidRDefault="00FD0D6F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FD0D6F" w:rsidRDefault="00FD0D6F">
      <w:pPr>
        <w:rPr>
          <w:rFonts w:ascii="PT Astra Serif" w:hAnsi="PT Astra Serif"/>
          <w:sz w:val="26"/>
          <w:szCs w:val="26"/>
          <w:shd w:val="clear" w:color="auto" w:fill="FCFCFC"/>
        </w:rPr>
      </w:pPr>
    </w:p>
    <w:p w:rsidR="00FD0D6F" w:rsidRDefault="00FD0D6F">
      <w:pPr>
        <w:rPr>
          <w:rFonts w:ascii="PT Astra Serif" w:hAnsi="PT Astra Serif"/>
          <w:sz w:val="26"/>
          <w:szCs w:val="26"/>
          <w:shd w:val="clear" w:color="auto" w:fill="FCFCFC"/>
        </w:rPr>
      </w:pPr>
    </w:p>
    <w:p w:rsidR="00FD0D6F" w:rsidRDefault="00FD0D6F">
      <w:pPr>
        <w:rPr>
          <w:rFonts w:ascii="PT Astra Serif" w:hAnsi="PT Astra Serif"/>
          <w:sz w:val="26"/>
          <w:szCs w:val="26"/>
          <w:shd w:val="clear" w:color="auto" w:fill="FCFCFC"/>
        </w:rPr>
      </w:pPr>
    </w:p>
    <w:p w:rsidR="00FD0D6F" w:rsidRDefault="00FD0D6F">
      <w:pPr>
        <w:rPr>
          <w:rFonts w:ascii="PT Astra Serif" w:hAnsi="PT Astra Serif"/>
          <w:sz w:val="26"/>
          <w:szCs w:val="26"/>
          <w:shd w:val="clear" w:color="auto" w:fill="FCFCFC"/>
        </w:rPr>
      </w:pPr>
    </w:p>
    <w:sectPr w:rsidR="00FD0D6F">
      <w:headerReference w:type="first" r:id="rId8"/>
      <w:pgSz w:w="11907" w:h="16840"/>
      <w:pgMar w:top="1135" w:right="851" w:bottom="426" w:left="1701" w:header="568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01" w:rsidRDefault="00C45E01">
      <w:r>
        <w:separator/>
      </w:r>
    </w:p>
  </w:endnote>
  <w:endnote w:type="continuationSeparator" w:id="0">
    <w:p w:rsidR="00C45E01" w:rsidRDefault="00C4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01" w:rsidRDefault="00C45E01">
      <w:r>
        <w:separator/>
      </w:r>
    </w:p>
  </w:footnote>
  <w:footnote w:type="continuationSeparator" w:id="0">
    <w:p w:rsidR="00C45E01" w:rsidRDefault="00C4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F" w:rsidRDefault="00FD0D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DD"/>
    <w:multiLevelType w:val="hybridMultilevel"/>
    <w:tmpl w:val="7CE6E75E"/>
    <w:lvl w:ilvl="0" w:tplc="9D78755C">
      <w:start w:val="1"/>
      <w:numFmt w:val="decimal"/>
      <w:lvlText w:val="%1."/>
      <w:lvlJc w:val="left"/>
      <w:pPr>
        <w:ind w:left="900" w:hanging="360"/>
      </w:pPr>
    </w:lvl>
    <w:lvl w:ilvl="1" w:tplc="E01045EE">
      <w:start w:val="1"/>
      <w:numFmt w:val="lowerLetter"/>
      <w:lvlText w:val="%2."/>
      <w:lvlJc w:val="left"/>
      <w:pPr>
        <w:ind w:left="1620" w:hanging="360"/>
      </w:pPr>
    </w:lvl>
    <w:lvl w:ilvl="2" w:tplc="0E6A5F48">
      <w:start w:val="1"/>
      <w:numFmt w:val="lowerRoman"/>
      <w:lvlText w:val="%3."/>
      <w:lvlJc w:val="right"/>
      <w:pPr>
        <w:ind w:left="2340" w:hanging="180"/>
      </w:pPr>
    </w:lvl>
    <w:lvl w:ilvl="3" w:tplc="B6708716">
      <w:start w:val="1"/>
      <w:numFmt w:val="decimal"/>
      <w:lvlText w:val="%4."/>
      <w:lvlJc w:val="left"/>
      <w:pPr>
        <w:ind w:left="3060" w:hanging="360"/>
      </w:pPr>
    </w:lvl>
    <w:lvl w:ilvl="4" w:tplc="EB2A3EAC">
      <w:start w:val="1"/>
      <w:numFmt w:val="lowerLetter"/>
      <w:lvlText w:val="%5."/>
      <w:lvlJc w:val="left"/>
      <w:pPr>
        <w:ind w:left="3780" w:hanging="360"/>
      </w:pPr>
    </w:lvl>
    <w:lvl w:ilvl="5" w:tplc="AB5EACD6">
      <w:start w:val="1"/>
      <w:numFmt w:val="lowerRoman"/>
      <w:lvlText w:val="%6."/>
      <w:lvlJc w:val="right"/>
      <w:pPr>
        <w:ind w:left="4500" w:hanging="180"/>
      </w:pPr>
    </w:lvl>
    <w:lvl w:ilvl="6" w:tplc="0C1A94D2">
      <w:start w:val="1"/>
      <w:numFmt w:val="decimal"/>
      <w:lvlText w:val="%7."/>
      <w:lvlJc w:val="left"/>
      <w:pPr>
        <w:ind w:left="5220" w:hanging="360"/>
      </w:pPr>
    </w:lvl>
    <w:lvl w:ilvl="7" w:tplc="E36EA6E8">
      <w:start w:val="1"/>
      <w:numFmt w:val="lowerLetter"/>
      <w:lvlText w:val="%8."/>
      <w:lvlJc w:val="left"/>
      <w:pPr>
        <w:ind w:left="5940" w:hanging="360"/>
      </w:pPr>
    </w:lvl>
    <w:lvl w:ilvl="8" w:tplc="B0600126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B7D6C"/>
    <w:multiLevelType w:val="hybridMultilevel"/>
    <w:tmpl w:val="BF2448D0"/>
    <w:lvl w:ilvl="0" w:tplc="AC3ACEBA">
      <w:start w:val="1"/>
      <w:numFmt w:val="decimal"/>
      <w:lvlText w:val="%1)"/>
      <w:lvlJc w:val="left"/>
      <w:pPr>
        <w:ind w:left="900" w:hanging="360"/>
      </w:pPr>
    </w:lvl>
    <w:lvl w:ilvl="1" w:tplc="398AD92E">
      <w:start w:val="1"/>
      <w:numFmt w:val="lowerLetter"/>
      <w:lvlText w:val="%2."/>
      <w:lvlJc w:val="left"/>
      <w:pPr>
        <w:ind w:left="1620" w:hanging="360"/>
      </w:pPr>
    </w:lvl>
    <w:lvl w:ilvl="2" w:tplc="6706E038">
      <w:start w:val="1"/>
      <w:numFmt w:val="lowerRoman"/>
      <w:lvlText w:val="%3."/>
      <w:lvlJc w:val="right"/>
      <w:pPr>
        <w:ind w:left="2340" w:hanging="180"/>
      </w:pPr>
    </w:lvl>
    <w:lvl w:ilvl="3" w:tplc="82A0A908">
      <w:start w:val="1"/>
      <w:numFmt w:val="decimal"/>
      <w:lvlText w:val="%4."/>
      <w:lvlJc w:val="left"/>
      <w:pPr>
        <w:ind w:left="3060" w:hanging="360"/>
      </w:pPr>
    </w:lvl>
    <w:lvl w:ilvl="4" w:tplc="1AD228B8">
      <w:start w:val="1"/>
      <w:numFmt w:val="lowerLetter"/>
      <w:lvlText w:val="%5."/>
      <w:lvlJc w:val="left"/>
      <w:pPr>
        <w:ind w:left="3780" w:hanging="360"/>
      </w:pPr>
    </w:lvl>
    <w:lvl w:ilvl="5" w:tplc="7C40245A">
      <w:start w:val="1"/>
      <w:numFmt w:val="lowerRoman"/>
      <w:lvlText w:val="%6."/>
      <w:lvlJc w:val="right"/>
      <w:pPr>
        <w:ind w:left="4500" w:hanging="180"/>
      </w:pPr>
    </w:lvl>
    <w:lvl w:ilvl="6" w:tplc="F57C1970">
      <w:start w:val="1"/>
      <w:numFmt w:val="decimal"/>
      <w:lvlText w:val="%7."/>
      <w:lvlJc w:val="left"/>
      <w:pPr>
        <w:ind w:left="5220" w:hanging="360"/>
      </w:pPr>
    </w:lvl>
    <w:lvl w:ilvl="7" w:tplc="5CC2D718">
      <w:start w:val="1"/>
      <w:numFmt w:val="lowerLetter"/>
      <w:lvlText w:val="%8."/>
      <w:lvlJc w:val="left"/>
      <w:pPr>
        <w:ind w:left="5940" w:hanging="360"/>
      </w:pPr>
    </w:lvl>
    <w:lvl w:ilvl="8" w:tplc="4CCA55F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C22B2D"/>
    <w:multiLevelType w:val="hybridMultilevel"/>
    <w:tmpl w:val="2C60D1B8"/>
    <w:lvl w:ilvl="0" w:tplc="36E8ECA0">
      <w:start w:val="1"/>
      <w:numFmt w:val="decimal"/>
      <w:lvlText w:val="%1."/>
      <w:lvlJc w:val="left"/>
      <w:pPr>
        <w:ind w:left="502" w:hanging="360"/>
      </w:pPr>
    </w:lvl>
    <w:lvl w:ilvl="1" w:tplc="52E0C30C">
      <w:start w:val="1"/>
      <w:numFmt w:val="lowerLetter"/>
      <w:lvlText w:val="%2."/>
      <w:lvlJc w:val="left"/>
      <w:pPr>
        <w:ind w:left="1222" w:hanging="360"/>
      </w:pPr>
    </w:lvl>
    <w:lvl w:ilvl="2" w:tplc="27BA86A0">
      <w:start w:val="1"/>
      <w:numFmt w:val="lowerRoman"/>
      <w:lvlText w:val="%3."/>
      <w:lvlJc w:val="right"/>
      <w:pPr>
        <w:ind w:left="1942" w:hanging="180"/>
      </w:pPr>
    </w:lvl>
    <w:lvl w:ilvl="3" w:tplc="35ECEDFE">
      <w:start w:val="1"/>
      <w:numFmt w:val="decimal"/>
      <w:lvlText w:val="%4."/>
      <w:lvlJc w:val="left"/>
      <w:pPr>
        <w:ind w:left="2662" w:hanging="360"/>
      </w:pPr>
    </w:lvl>
    <w:lvl w:ilvl="4" w:tplc="DBFE2A1C">
      <w:start w:val="1"/>
      <w:numFmt w:val="lowerLetter"/>
      <w:lvlText w:val="%5."/>
      <w:lvlJc w:val="left"/>
      <w:pPr>
        <w:ind w:left="3382" w:hanging="360"/>
      </w:pPr>
    </w:lvl>
    <w:lvl w:ilvl="5" w:tplc="F586AD98">
      <w:start w:val="1"/>
      <w:numFmt w:val="lowerRoman"/>
      <w:lvlText w:val="%6."/>
      <w:lvlJc w:val="right"/>
      <w:pPr>
        <w:ind w:left="4102" w:hanging="180"/>
      </w:pPr>
    </w:lvl>
    <w:lvl w:ilvl="6" w:tplc="53068DD4">
      <w:start w:val="1"/>
      <w:numFmt w:val="decimal"/>
      <w:lvlText w:val="%7."/>
      <w:lvlJc w:val="left"/>
      <w:pPr>
        <w:ind w:left="4822" w:hanging="360"/>
      </w:pPr>
    </w:lvl>
    <w:lvl w:ilvl="7" w:tplc="8864056E">
      <w:start w:val="1"/>
      <w:numFmt w:val="lowerLetter"/>
      <w:lvlText w:val="%8."/>
      <w:lvlJc w:val="left"/>
      <w:pPr>
        <w:ind w:left="5542" w:hanging="360"/>
      </w:pPr>
    </w:lvl>
    <w:lvl w:ilvl="8" w:tplc="8E2231B2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2B0651"/>
    <w:multiLevelType w:val="hybridMultilevel"/>
    <w:tmpl w:val="DDC0897E"/>
    <w:lvl w:ilvl="0" w:tplc="4AC6011A">
      <w:start w:val="1"/>
      <w:numFmt w:val="decimal"/>
      <w:lvlText w:val="%1."/>
      <w:lvlJc w:val="left"/>
      <w:pPr>
        <w:ind w:left="360" w:hanging="360"/>
      </w:pPr>
    </w:lvl>
    <w:lvl w:ilvl="1" w:tplc="98382C32">
      <w:start w:val="1"/>
      <w:numFmt w:val="lowerLetter"/>
      <w:lvlText w:val="%2."/>
      <w:lvlJc w:val="left"/>
      <w:pPr>
        <w:ind w:left="1222" w:hanging="360"/>
      </w:pPr>
    </w:lvl>
    <w:lvl w:ilvl="2" w:tplc="F5FC45D4">
      <w:start w:val="1"/>
      <w:numFmt w:val="lowerRoman"/>
      <w:lvlText w:val="%3."/>
      <w:lvlJc w:val="right"/>
      <w:pPr>
        <w:ind w:left="1942" w:hanging="180"/>
      </w:pPr>
    </w:lvl>
    <w:lvl w:ilvl="3" w:tplc="6D1E6ED8">
      <w:start w:val="1"/>
      <w:numFmt w:val="decimal"/>
      <w:lvlText w:val="%4."/>
      <w:lvlJc w:val="left"/>
      <w:pPr>
        <w:ind w:left="2662" w:hanging="360"/>
      </w:pPr>
    </w:lvl>
    <w:lvl w:ilvl="4" w:tplc="BDACDF6C">
      <w:start w:val="1"/>
      <w:numFmt w:val="lowerLetter"/>
      <w:lvlText w:val="%5."/>
      <w:lvlJc w:val="left"/>
      <w:pPr>
        <w:ind w:left="3382" w:hanging="360"/>
      </w:pPr>
    </w:lvl>
    <w:lvl w:ilvl="5" w:tplc="BAE8F2F2">
      <w:start w:val="1"/>
      <w:numFmt w:val="lowerRoman"/>
      <w:lvlText w:val="%6."/>
      <w:lvlJc w:val="right"/>
      <w:pPr>
        <w:ind w:left="4102" w:hanging="180"/>
      </w:pPr>
    </w:lvl>
    <w:lvl w:ilvl="6" w:tplc="D7F67298">
      <w:start w:val="1"/>
      <w:numFmt w:val="decimal"/>
      <w:lvlText w:val="%7."/>
      <w:lvlJc w:val="left"/>
      <w:pPr>
        <w:ind w:left="4822" w:hanging="360"/>
      </w:pPr>
    </w:lvl>
    <w:lvl w:ilvl="7" w:tplc="B0E0F342">
      <w:start w:val="1"/>
      <w:numFmt w:val="lowerLetter"/>
      <w:lvlText w:val="%8."/>
      <w:lvlJc w:val="left"/>
      <w:pPr>
        <w:ind w:left="5542" w:hanging="360"/>
      </w:pPr>
    </w:lvl>
    <w:lvl w:ilvl="8" w:tplc="AF7CB6F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4D672E"/>
    <w:multiLevelType w:val="hybridMultilevel"/>
    <w:tmpl w:val="29286338"/>
    <w:lvl w:ilvl="0" w:tplc="BBD68446">
      <w:start w:val="1"/>
      <w:numFmt w:val="decimal"/>
      <w:lvlText w:val="%1."/>
      <w:lvlJc w:val="left"/>
      <w:pPr>
        <w:ind w:left="720" w:hanging="360"/>
      </w:pPr>
    </w:lvl>
    <w:lvl w:ilvl="1" w:tplc="E0B63B1C">
      <w:start w:val="1"/>
      <w:numFmt w:val="lowerLetter"/>
      <w:lvlText w:val="%2."/>
      <w:lvlJc w:val="left"/>
      <w:pPr>
        <w:ind w:left="1440" w:hanging="360"/>
      </w:pPr>
    </w:lvl>
    <w:lvl w:ilvl="2" w:tplc="14264346">
      <w:start w:val="1"/>
      <w:numFmt w:val="lowerRoman"/>
      <w:lvlText w:val="%3."/>
      <w:lvlJc w:val="right"/>
      <w:pPr>
        <w:ind w:left="2160" w:hanging="180"/>
      </w:pPr>
    </w:lvl>
    <w:lvl w:ilvl="3" w:tplc="3AFC6762">
      <w:start w:val="1"/>
      <w:numFmt w:val="decimal"/>
      <w:lvlText w:val="%4."/>
      <w:lvlJc w:val="left"/>
      <w:pPr>
        <w:ind w:left="2880" w:hanging="360"/>
      </w:pPr>
    </w:lvl>
    <w:lvl w:ilvl="4" w:tplc="AAF02E44">
      <w:start w:val="1"/>
      <w:numFmt w:val="lowerLetter"/>
      <w:lvlText w:val="%5."/>
      <w:lvlJc w:val="left"/>
      <w:pPr>
        <w:ind w:left="3600" w:hanging="360"/>
      </w:pPr>
    </w:lvl>
    <w:lvl w:ilvl="5" w:tplc="65B2FB50">
      <w:start w:val="1"/>
      <w:numFmt w:val="lowerRoman"/>
      <w:lvlText w:val="%6."/>
      <w:lvlJc w:val="right"/>
      <w:pPr>
        <w:ind w:left="4320" w:hanging="180"/>
      </w:pPr>
    </w:lvl>
    <w:lvl w:ilvl="6" w:tplc="D504820A">
      <w:start w:val="1"/>
      <w:numFmt w:val="decimal"/>
      <w:lvlText w:val="%7."/>
      <w:lvlJc w:val="left"/>
      <w:pPr>
        <w:ind w:left="5040" w:hanging="360"/>
      </w:pPr>
    </w:lvl>
    <w:lvl w:ilvl="7" w:tplc="5CE41BA6">
      <w:start w:val="1"/>
      <w:numFmt w:val="lowerLetter"/>
      <w:lvlText w:val="%8."/>
      <w:lvlJc w:val="left"/>
      <w:pPr>
        <w:ind w:left="5760" w:hanging="360"/>
      </w:pPr>
    </w:lvl>
    <w:lvl w:ilvl="8" w:tplc="276A7D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60228"/>
    <w:multiLevelType w:val="hybridMultilevel"/>
    <w:tmpl w:val="C2D29942"/>
    <w:lvl w:ilvl="0" w:tplc="1C6EF430">
      <w:start w:val="1"/>
      <w:numFmt w:val="decimal"/>
      <w:lvlText w:val="%1."/>
      <w:lvlJc w:val="left"/>
      <w:pPr>
        <w:ind w:left="720" w:hanging="360"/>
      </w:pPr>
    </w:lvl>
    <w:lvl w:ilvl="1" w:tplc="6096E198">
      <w:start w:val="1"/>
      <w:numFmt w:val="lowerLetter"/>
      <w:lvlText w:val="%2."/>
      <w:lvlJc w:val="left"/>
      <w:pPr>
        <w:ind w:left="1440" w:hanging="360"/>
      </w:pPr>
    </w:lvl>
    <w:lvl w:ilvl="2" w:tplc="0F2A2138">
      <w:start w:val="1"/>
      <w:numFmt w:val="lowerRoman"/>
      <w:lvlText w:val="%3."/>
      <w:lvlJc w:val="right"/>
      <w:pPr>
        <w:ind w:left="2160" w:hanging="180"/>
      </w:pPr>
    </w:lvl>
    <w:lvl w:ilvl="3" w:tplc="DE0650F8">
      <w:start w:val="1"/>
      <w:numFmt w:val="decimal"/>
      <w:lvlText w:val="%4."/>
      <w:lvlJc w:val="left"/>
      <w:pPr>
        <w:ind w:left="2880" w:hanging="360"/>
      </w:pPr>
    </w:lvl>
    <w:lvl w:ilvl="4" w:tplc="B4300578">
      <w:start w:val="1"/>
      <w:numFmt w:val="lowerLetter"/>
      <w:lvlText w:val="%5."/>
      <w:lvlJc w:val="left"/>
      <w:pPr>
        <w:ind w:left="3600" w:hanging="360"/>
      </w:pPr>
    </w:lvl>
    <w:lvl w:ilvl="5" w:tplc="3A1EEC44">
      <w:start w:val="1"/>
      <w:numFmt w:val="lowerRoman"/>
      <w:lvlText w:val="%6."/>
      <w:lvlJc w:val="right"/>
      <w:pPr>
        <w:ind w:left="4320" w:hanging="180"/>
      </w:pPr>
    </w:lvl>
    <w:lvl w:ilvl="6" w:tplc="74683C2A">
      <w:start w:val="1"/>
      <w:numFmt w:val="decimal"/>
      <w:lvlText w:val="%7."/>
      <w:lvlJc w:val="left"/>
      <w:pPr>
        <w:ind w:left="5040" w:hanging="360"/>
      </w:pPr>
    </w:lvl>
    <w:lvl w:ilvl="7" w:tplc="86F4AA5C">
      <w:start w:val="1"/>
      <w:numFmt w:val="lowerLetter"/>
      <w:lvlText w:val="%8."/>
      <w:lvlJc w:val="left"/>
      <w:pPr>
        <w:ind w:left="5760" w:hanging="360"/>
      </w:pPr>
    </w:lvl>
    <w:lvl w:ilvl="8" w:tplc="0DCC8C0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B4AC0"/>
    <w:multiLevelType w:val="hybridMultilevel"/>
    <w:tmpl w:val="ED08FEAC"/>
    <w:lvl w:ilvl="0" w:tplc="A10E0814">
      <w:start w:val="1"/>
      <w:numFmt w:val="decimal"/>
      <w:lvlText w:val="%1."/>
      <w:lvlJc w:val="left"/>
      <w:pPr>
        <w:ind w:left="720" w:hanging="360"/>
      </w:pPr>
    </w:lvl>
    <w:lvl w:ilvl="1" w:tplc="6C6ABC84">
      <w:start w:val="1"/>
      <w:numFmt w:val="lowerLetter"/>
      <w:lvlText w:val="%2."/>
      <w:lvlJc w:val="left"/>
      <w:pPr>
        <w:ind w:left="1440" w:hanging="360"/>
      </w:pPr>
    </w:lvl>
    <w:lvl w:ilvl="2" w:tplc="AC3ACFD8">
      <w:start w:val="1"/>
      <w:numFmt w:val="lowerRoman"/>
      <w:lvlText w:val="%3."/>
      <w:lvlJc w:val="right"/>
      <w:pPr>
        <w:ind w:left="2160" w:hanging="180"/>
      </w:pPr>
    </w:lvl>
    <w:lvl w:ilvl="3" w:tplc="48EA9DC6">
      <w:start w:val="1"/>
      <w:numFmt w:val="decimal"/>
      <w:lvlText w:val="%4."/>
      <w:lvlJc w:val="left"/>
      <w:pPr>
        <w:ind w:left="2880" w:hanging="360"/>
      </w:pPr>
    </w:lvl>
    <w:lvl w:ilvl="4" w:tplc="4028A0F6">
      <w:start w:val="1"/>
      <w:numFmt w:val="lowerLetter"/>
      <w:lvlText w:val="%5."/>
      <w:lvlJc w:val="left"/>
      <w:pPr>
        <w:ind w:left="3600" w:hanging="360"/>
      </w:pPr>
    </w:lvl>
    <w:lvl w:ilvl="5" w:tplc="83AE543A">
      <w:start w:val="1"/>
      <w:numFmt w:val="lowerRoman"/>
      <w:lvlText w:val="%6."/>
      <w:lvlJc w:val="right"/>
      <w:pPr>
        <w:ind w:left="4320" w:hanging="180"/>
      </w:pPr>
    </w:lvl>
    <w:lvl w:ilvl="6" w:tplc="AB54516C">
      <w:start w:val="1"/>
      <w:numFmt w:val="decimal"/>
      <w:lvlText w:val="%7."/>
      <w:lvlJc w:val="left"/>
      <w:pPr>
        <w:ind w:left="5040" w:hanging="360"/>
      </w:pPr>
    </w:lvl>
    <w:lvl w:ilvl="7" w:tplc="11900A40">
      <w:start w:val="1"/>
      <w:numFmt w:val="lowerLetter"/>
      <w:lvlText w:val="%8."/>
      <w:lvlJc w:val="left"/>
      <w:pPr>
        <w:ind w:left="5760" w:hanging="360"/>
      </w:pPr>
    </w:lvl>
    <w:lvl w:ilvl="8" w:tplc="AF54B0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B2EFF"/>
    <w:multiLevelType w:val="hybridMultilevel"/>
    <w:tmpl w:val="3F5ABEB4"/>
    <w:lvl w:ilvl="0" w:tplc="8A4AA9F6">
      <w:start w:val="1"/>
      <w:numFmt w:val="decimal"/>
      <w:lvlText w:val="%1."/>
      <w:lvlJc w:val="left"/>
      <w:pPr>
        <w:ind w:left="720" w:hanging="360"/>
      </w:pPr>
    </w:lvl>
    <w:lvl w:ilvl="1" w:tplc="B85E5EB0">
      <w:start w:val="1"/>
      <w:numFmt w:val="lowerLetter"/>
      <w:lvlText w:val="%2."/>
      <w:lvlJc w:val="left"/>
      <w:pPr>
        <w:ind w:left="1440" w:hanging="360"/>
      </w:pPr>
    </w:lvl>
    <w:lvl w:ilvl="2" w:tplc="EC90CF64">
      <w:start w:val="1"/>
      <w:numFmt w:val="lowerRoman"/>
      <w:lvlText w:val="%3."/>
      <w:lvlJc w:val="right"/>
      <w:pPr>
        <w:ind w:left="2160" w:hanging="180"/>
      </w:pPr>
    </w:lvl>
    <w:lvl w:ilvl="3" w:tplc="A3E4FC80">
      <w:start w:val="1"/>
      <w:numFmt w:val="decimal"/>
      <w:lvlText w:val="%4."/>
      <w:lvlJc w:val="left"/>
      <w:pPr>
        <w:ind w:left="2880" w:hanging="360"/>
      </w:pPr>
    </w:lvl>
    <w:lvl w:ilvl="4" w:tplc="650AD0A8">
      <w:start w:val="1"/>
      <w:numFmt w:val="lowerLetter"/>
      <w:lvlText w:val="%5."/>
      <w:lvlJc w:val="left"/>
      <w:pPr>
        <w:ind w:left="3600" w:hanging="360"/>
      </w:pPr>
    </w:lvl>
    <w:lvl w:ilvl="5" w:tplc="52BA3944">
      <w:start w:val="1"/>
      <w:numFmt w:val="lowerRoman"/>
      <w:lvlText w:val="%6."/>
      <w:lvlJc w:val="right"/>
      <w:pPr>
        <w:ind w:left="4320" w:hanging="180"/>
      </w:pPr>
    </w:lvl>
    <w:lvl w:ilvl="6" w:tplc="510498BA">
      <w:start w:val="1"/>
      <w:numFmt w:val="decimal"/>
      <w:lvlText w:val="%7."/>
      <w:lvlJc w:val="left"/>
      <w:pPr>
        <w:ind w:left="5040" w:hanging="360"/>
      </w:pPr>
    </w:lvl>
    <w:lvl w:ilvl="7" w:tplc="93801842">
      <w:start w:val="1"/>
      <w:numFmt w:val="lowerLetter"/>
      <w:lvlText w:val="%8."/>
      <w:lvlJc w:val="left"/>
      <w:pPr>
        <w:ind w:left="5760" w:hanging="360"/>
      </w:pPr>
    </w:lvl>
    <w:lvl w:ilvl="8" w:tplc="10C6EA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A1080"/>
    <w:multiLevelType w:val="hybridMultilevel"/>
    <w:tmpl w:val="4E0E0858"/>
    <w:lvl w:ilvl="0" w:tplc="5D4A6786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/>
      </w:rPr>
    </w:lvl>
    <w:lvl w:ilvl="1" w:tplc="F25A2F7C">
      <w:start w:val="1"/>
      <w:numFmt w:val="lowerLetter"/>
      <w:lvlText w:val="%2."/>
      <w:lvlJc w:val="left"/>
      <w:pPr>
        <w:ind w:left="1789" w:hanging="360"/>
      </w:pPr>
    </w:lvl>
    <w:lvl w:ilvl="2" w:tplc="11A68026">
      <w:start w:val="1"/>
      <w:numFmt w:val="lowerRoman"/>
      <w:lvlText w:val="%3."/>
      <w:lvlJc w:val="right"/>
      <w:pPr>
        <w:ind w:left="2509" w:hanging="180"/>
      </w:pPr>
    </w:lvl>
    <w:lvl w:ilvl="3" w:tplc="B37C3F64">
      <w:start w:val="1"/>
      <w:numFmt w:val="decimal"/>
      <w:lvlText w:val="%4."/>
      <w:lvlJc w:val="left"/>
      <w:pPr>
        <w:ind w:left="3229" w:hanging="360"/>
      </w:pPr>
    </w:lvl>
    <w:lvl w:ilvl="4" w:tplc="6BDC55FA">
      <w:start w:val="1"/>
      <w:numFmt w:val="lowerLetter"/>
      <w:lvlText w:val="%5."/>
      <w:lvlJc w:val="left"/>
      <w:pPr>
        <w:ind w:left="3949" w:hanging="360"/>
      </w:pPr>
    </w:lvl>
    <w:lvl w:ilvl="5" w:tplc="F0884806">
      <w:start w:val="1"/>
      <w:numFmt w:val="lowerRoman"/>
      <w:lvlText w:val="%6."/>
      <w:lvlJc w:val="right"/>
      <w:pPr>
        <w:ind w:left="4669" w:hanging="180"/>
      </w:pPr>
    </w:lvl>
    <w:lvl w:ilvl="6" w:tplc="8DD8040A">
      <w:start w:val="1"/>
      <w:numFmt w:val="decimal"/>
      <w:lvlText w:val="%7."/>
      <w:lvlJc w:val="left"/>
      <w:pPr>
        <w:ind w:left="5389" w:hanging="360"/>
      </w:pPr>
    </w:lvl>
    <w:lvl w:ilvl="7" w:tplc="6FFA27B0">
      <w:start w:val="1"/>
      <w:numFmt w:val="lowerLetter"/>
      <w:lvlText w:val="%8."/>
      <w:lvlJc w:val="left"/>
      <w:pPr>
        <w:ind w:left="6109" w:hanging="360"/>
      </w:pPr>
    </w:lvl>
    <w:lvl w:ilvl="8" w:tplc="EACC2FA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F"/>
    <w:rsid w:val="00B000A3"/>
    <w:rsid w:val="00C45E01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link w:val="a4"/>
    <w:pPr>
      <w:ind w:firstLine="709"/>
      <w:contextualSpacing/>
      <w:jc w:val="both"/>
    </w:pPr>
    <w:rPr>
      <w:rFonts w:ascii="PT Astra Serif" w:hAnsi="PT Astra Serif"/>
      <w:sz w:val="28"/>
      <w:szCs w:val="28"/>
      <w:lang w:eastAsia="ru-RU" w:bidi="ar-SA"/>
    </w:rPr>
  </w:style>
  <w:style w:type="paragraph" w:styleId="a5">
    <w:name w:val="No Spacing"/>
    <w:rPr>
      <w:sz w:val="24"/>
      <w:szCs w:val="24"/>
      <w:lang w:eastAsia="ru-RU" w:bidi="ar-SA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widowControl w:val="0"/>
      <w:spacing w:line="100" w:lineRule="atLeast"/>
      <w:ind w:left="720" w:right="720"/>
      <w:jc w:val="both"/>
    </w:pPr>
    <w:rPr>
      <w:rFonts w:eastAsia="Lucida Sans Unicode"/>
      <w:i/>
      <w:sz w:val="28"/>
      <w:szCs w:val="24"/>
      <w:lang w:eastAsia="hi-IN" w:bidi="hi-IN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2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rPr>
      <w:rFonts w:ascii="Calibri" w:eastAsia="Calibri" w:hAnsi="Calibri"/>
      <w:sz w:val="22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Body Text"/>
    <w:basedOn w:val="a"/>
    <w:next w:val="a"/>
    <w:link w:val="af8"/>
    <w:pPr>
      <w:jc w:val="both"/>
    </w:pPr>
    <w:rPr>
      <w:sz w:val="22"/>
    </w:rPr>
  </w:style>
  <w:style w:type="character" w:styleId="af9">
    <w:name w:val="page number"/>
    <w:basedOn w:val="a0"/>
  </w:style>
  <w:style w:type="paragraph" w:styleId="24">
    <w:name w:val="Body Text 2"/>
    <w:basedOn w:val="a"/>
    <w:link w:val="25"/>
    <w:pPr>
      <w:spacing w:before="120"/>
      <w:ind w:right="5102"/>
      <w:jc w:val="center"/>
    </w:pPr>
  </w:style>
  <w:style w:type="paragraph" w:customStyle="1" w:styleId="afa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b">
    <w:name w:val="Адресные реквизиты"/>
    <w:basedOn w:val="af7"/>
    <w:next w:val="af7"/>
    <w:pPr>
      <w:jc w:val="left"/>
    </w:pPr>
    <w:rPr>
      <w:sz w:val="16"/>
    </w:rPr>
  </w:style>
  <w:style w:type="paragraph" w:customStyle="1" w:styleId="afc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link w:val="33"/>
    <w:pPr>
      <w:tabs>
        <w:tab w:val="left" w:pos="7371"/>
      </w:tabs>
      <w:spacing w:before="120"/>
    </w:pPr>
    <w:rPr>
      <w:sz w:val="28"/>
    </w:rPr>
  </w:style>
  <w:style w:type="character" w:customStyle="1" w:styleId="25">
    <w:name w:val="Основной текст 2 Знак"/>
    <w:link w:val="24"/>
    <w:rPr>
      <w:sz w:val="26"/>
    </w:rPr>
  </w:style>
  <w:style w:type="paragraph" w:customStyle="1" w:styleId="ConsPlusNormal">
    <w:name w:val="ConsPlusNormal"/>
    <w:link w:val="ConsPlusNormal0"/>
    <w:rPr>
      <w:rFonts w:ascii="Calibri" w:eastAsia="Calibri" w:hAnsi="Calibri"/>
      <w:sz w:val="22"/>
      <w:lang w:bidi="ar-SA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af">
    <w:name w:val="Нижний колонтитул Знак"/>
    <w:link w:val="ae"/>
    <w:rPr>
      <w:sz w:val="26"/>
    </w:rPr>
  </w:style>
  <w:style w:type="character" w:customStyle="1" w:styleId="ConsPlusNormal0">
    <w:name w:val="ConsPlusNormal Знак"/>
    <w:link w:val="ConsPlusNormal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f">
    <w:name w:val="Body Text Indent"/>
    <w:basedOn w:val="a"/>
    <w:link w:val="aff0"/>
    <w:pPr>
      <w:jc w:val="both"/>
    </w:pPr>
    <w:rPr>
      <w:rFonts w:ascii="MS Sans Serif" w:hAnsi="MS Sans Serif"/>
      <w:sz w:val="22"/>
    </w:rPr>
  </w:style>
  <w:style w:type="character" w:customStyle="1" w:styleId="aff0">
    <w:name w:val="Основной текст с отступом Знак"/>
    <w:link w:val="aff"/>
    <w:rPr>
      <w:rFonts w:ascii="MS Sans Serif" w:hAnsi="MS Sans Serif"/>
      <w:sz w:val="22"/>
      <w:szCs w:val="22"/>
    </w:rPr>
  </w:style>
  <w:style w:type="paragraph" w:styleId="aff1">
    <w:name w:val="Block Text"/>
    <w:basedOn w:val="a"/>
    <w:pPr>
      <w:ind w:left="851" w:right="-567" w:firstLine="567"/>
    </w:pPr>
    <w:rPr>
      <w:rFonts w:ascii="MS Sans Serif" w:hAnsi="MS Sans Serif"/>
      <w:sz w:val="22"/>
    </w:rPr>
  </w:style>
  <w:style w:type="paragraph" w:customStyle="1" w:styleId="62">
    <w:name w:val="заголовок 6"/>
    <w:basedOn w:val="a"/>
    <w:next w:val="a"/>
    <w:pPr>
      <w:keepNext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d">
    <w:name w:val="Верхний колонтитул Знак"/>
    <w:link w:val="ac"/>
    <w:rPr>
      <w:b/>
      <w:caps/>
      <w:sz w:val="28"/>
    </w:rPr>
  </w:style>
  <w:style w:type="character" w:styleId="aff2">
    <w:name w:val="Subtle Emphasis"/>
    <w:rPr>
      <w:i/>
      <w:iCs/>
      <w:color w:val="404040"/>
    </w:rPr>
  </w:style>
  <w:style w:type="paragraph" w:styleId="aff3">
    <w:name w:val="Normal (Web)"/>
    <w:basedOn w:val="a"/>
    <w:pPr>
      <w:spacing w:before="280" w:after="119"/>
    </w:pPr>
    <w:rPr>
      <w:sz w:val="24"/>
      <w:szCs w:val="24"/>
      <w:lang w:eastAsia="ar-SA"/>
    </w:rPr>
  </w:style>
  <w:style w:type="character" w:styleId="aff4">
    <w:name w:val="Strong"/>
    <w:rPr>
      <w:b/>
      <w:bCs/>
    </w:rPr>
  </w:style>
  <w:style w:type="character" w:styleId="aff5">
    <w:name w:val="FollowedHyperlink"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8" w:space="0" w:color="000000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f6">
    <w:name w:val="Гипертекстовая ссылка"/>
    <w:rPr>
      <w:color w:val="106BBE"/>
    </w:rPr>
  </w:style>
  <w:style w:type="character" w:customStyle="1" w:styleId="a4">
    <w:name w:val="Абзац списка Знак"/>
    <w:link w:val="a3"/>
    <w:rPr>
      <w:rFonts w:ascii="PT Astra Serif" w:hAnsi="PT Astra Serif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character" w:customStyle="1" w:styleId="10">
    <w:name w:val="Заголовок 1 Знак"/>
    <w:link w:val="1"/>
    <w:rPr>
      <w:b/>
      <w:sz w:val="24"/>
    </w:rPr>
  </w:style>
  <w:style w:type="character" w:customStyle="1" w:styleId="af8">
    <w:name w:val="Основной текст Знак"/>
    <w:link w:val="af7"/>
    <w:rPr>
      <w:sz w:val="22"/>
    </w:rPr>
  </w:style>
  <w:style w:type="character" w:customStyle="1" w:styleId="33">
    <w:name w:val="Основной текст 3 Знак"/>
    <w:link w:val="32"/>
    <w:rPr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</w:style>
  <w:style w:type="character" w:customStyle="1" w:styleId="highlightsearch">
    <w:name w:val="highlightsearch"/>
  </w:style>
  <w:style w:type="character" w:styleId="aff7">
    <w:name w:val="Emphasis"/>
    <w:rPr>
      <w:i/>
      <w:iCs/>
    </w:rPr>
  </w:style>
  <w:style w:type="character" w:styleId="aff8">
    <w:name w:val="Placeholder Text"/>
    <w:semiHidden/>
    <w:rPr>
      <w:color w:val="808080"/>
    </w:rPr>
  </w:style>
  <w:style w:type="paragraph" w:customStyle="1" w:styleId="aff9">
    <w:name w:val="ФИО"/>
    <w:basedOn w:val="a"/>
    <w:link w:val="affa"/>
    <w:rPr>
      <w:b/>
      <w:sz w:val="24"/>
      <w:lang w:val="en-US"/>
    </w:rPr>
  </w:style>
  <w:style w:type="character" w:customStyle="1" w:styleId="affa">
    <w:name w:val="ФИО Знак"/>
    <w:link w:val="aff9"/>
    <w:rPr>
      <w:b/>
      <w:sz w:val="24"/>
      <w:lang w:val="en-US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6"/>
    </w:rPr>
  </w:style>
  <w:style w:type="character" w:customStyle="1" w:styleId="22">
    <w:name w:val="Цитата 2 Знак"/>
    <w:link w:val="21"/>
    <w:rPr>
      <w:rFonts w:eastAsia="Lucida Sans Unicode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pPr>
      <w:widowControl w:val="0"/>
      <w:jc w:val="both"/>
    </w:pPr>
    <w:rPr>
      <w:rFonts w:eastAsia="Lucida Sans Unicode"/>
      <w:sz w:val="21"/>
      <w:szCs w:val="24"/>
      <w:lang w:eastAsia="zh-CN" w:bidi="hi-IN"/>
    </w:rPr>
  </w:style>
  <w:style w:type="paragraph" w:customStyle="1" w:styleId="affb">
    <w:name w:val="Исполнитель"/>
    <w:basedOn w:val="a"/>
    <w:pPr>
      <w:ind w:right="-30"/>
      <w:jc w:val="center"/>
    </w:pPr>
    <w:rPr>
      <w:bCs/>
      <w:sz w:val="24"/>
      <w:szCs w:val="24"/>
    </w:rPr>
  </w:style>
  <w:style w:type="paragraph" w:customStyle="1" w:styleId="Default">
    <w:name w:val="Default"/>
    <w:rPr>
      <w:rFonts w:ascii="PT Astra Serif" w:hAnsi="PT Astra Serif"/>
      <w:color w:val="000000"/>
      <w:sz w:val="24"/>
      <w:szCs w:val="24"/>
      <w:lang w:eastAsia="ru-RU" w:bidi="ar-SA"/>
    </w:rPr>
  </w:style>
  <w:style w:type="numbering" w:customStyle="1" w:styleId="12">
    <w:name w:val="Нет списка1"/>
    <w:next w:val="a2"/>
    <w:semiHidden/>
  </w:style>
  <w:style w:type="paragraph" w:customStyle="1" w:styleId="ConsPlusCell">
    <w:name w:val="ConsPlusCell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DocList">
    <w:name w:val="ConsPlusDocList"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 w:bidi="ar-S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lang w:eastAsia="ru-RU" w:bidi="ar-SA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 w:bidi="ar-SA"/>
    </w:rPr>
  </w:style>
  <w:style w:type="numbering" w:customStyle="1" w:styleId="110">
    <w:name w:val="Нет списка11"/>
    <w:next w:val="a2"/>
    <w:semiHidden/>
  </w:style>
  <w:style w:type="character" w:customStyle="1" w:styleId="13">
    <w:name w:val="Гиперссылка1"/>
    <w:rPr>
      <w:color w:val="0563C1"/>
      <w:u w:val="single"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</w:style>
  <w:style w:type="character" w:customStyle="1" w:styleId="copytarget">
    <w:name w:val="copy_target"/>
  </w:style>
  <w:style w:type="character" w:customStyle="1" w:styleId="extendedtext-short">
    <w:name w:val="extendedtext-short"/>
  </w:style>
  <w:style w:type="character" w:customStyle="1" w:styleId="extendedtext-full">
    <w:name w:val="extendedtext-full"/>
  </w:style>
  <w:style w:type="numbering" w:customStyle="1" w:styleId="29">
    <w:name w:val="Нет списка2"/>
    <w:next w:val="a2"/>
    <w:semiHidden/>
  </w:style>
  <w:style w:type="numbering" w:customStyle="1" w:styleId="120">
    <w:name w:val="Нет списка12"/>
    <w:next w:val="a2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link w:val="a4"/>
    <w:pPr>
      <w:ind w:firstLine="709"/>
      <w:contextualSpacing/>
      <w:jc w:val="both"/>
    </w:pPr>
    <w:rPr>
      <w:rFonts w:ascii="PT Astra Serif" w:hAnsi="PT Astra Serif"/>
      <w:sz w:val="28"/>
      <w:szCs w:val="28"/>
      <w:lang w:eastAsia="ru-RU" w:bidi="ar-SA"/>
    </w:rPr>
  </w:style>
  <w:style w:type="paragraph" w:styleId="a5">
    <w:name w:val="No Spacing"/>
    <w:rPr>
      <w:sz w:val="24"/>
      <w:szCs w:val="24"/>
      <w:lang w:eastAsia="ru-RU" w:bidi="ar-SA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widowControl w:val="0"/>
      <w:spacing w:line="100" w:lineRule="atLeast"/>
      <w:ind w:left="720" w:right="720"/>
      <w:jc w:val="both"/>
    </w:pPr>
    <w:rPr>
      <w:rFonts w:eastAsia="Lucida Sans Unicode"/>
      <w:i/>
      <w:sz w:val="28"/>
      <w:szCs w:val="24"/>
      <w:lang w:eastAsia="hi-IN" w:bidi="hi-IN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2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rPr>
      <w:rFonts w:ascii="Calibri" w:eastAsia="Calibri" w:hAnsi="Calibri"/>
      <w:sz w:val="22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Body Text"/>
    <w:basedOn w:val="a"/>
    <w:next w:val="a"/>
    <w:link w:val="af8"/>
    <w:pPr>
      <w:jc w:val="both"/>
    </w:pPr>
    <w:rPr>
      <w:sz w:val="22"/>
    </w:rPr>
  </w:style>
  <w:style w:type="character" w:styleId="af9">
    <w:name w:val="page number"/>
    <w:basedOn w:val="a0"/>
  </w:style>
  <w:style w:type="paragraph" w:styleId="24">
    <w:name w:val="Body Text 2"/>
    <w:basedOn w:val="a"/>
    <w:link w:val="25"/>
    <w:pPr>
      <w:spacing w:before="120"/>
      <w:ind w:right="5102"/>
      <w:jc w:val="center"/>
    </w:pPr>
  </w:style>
  <w:style w:type="paragraph" w:customStyle="1" w:styleId="afa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b">
    <w:name w:val="Адресные реквизиты"/>
    <w:basedOn w:val="af7"/>
    <w:next w:val="af7"/>
    <w:pPr>
      <w:jc w:val="left"/>
    </w:pPr>
    <w:rPr>
      <w:sz w:val="16"/>
    </w:rPr>
  </w:style>
  <w:style w:type="paragraph" w:customStyle="1" w:styleId="afc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link w:val="33"/>
    <w:pPr>
      <w:tabs>
        <w:tab w:val="left" w:pos="7371"/>
      </w:tabs>
      <w:spacing w:before="120"/>
    </w:pPr>
    <w:rPr>
      <w:sz w:val="28"/>
    </w:rPr>
  </w:style>
  <w:style w:type="character" w:customStyle="1" w:styleId="25">
    <w:name w:val="Основной текст 2 Знак"/>
    <w:link w:val="24"/>
    <w:rPr>
      <w:sz w:val="26"/>
    </w:rPr>
  </w:style>
  <w:style w:type="paragraph" w:customStyle="1" w:styleId="ConsPlusNormal">
    <w:name w:val="ConsPlusNormal"/>
    <w:link w:val="ConsPlusNormal0"/>
    <w:rPr>
      <w:rFonts w:ascii="Calibri" w:eastAsia="Calibri" w:hAnsi="Calibri"/>
      <w:sz w:val="22"/>
      <w:lang w:bidi="ar-SA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af">
    <w:name w:val="Нижний колонтитул Знак"/>
    <w:link w:val="ae"/>
    <w:rPr>
      <w:sz w:val="26"/>
    </w:rPr>
  </w:style>
  <w:style w:type="character" w:customStyle="1" w:styleId="ConsPlusNormal0">
    <w:name w:val="ConsPlusNormal Знак"/>
    <w:link w:val="ConsPlusNormal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f">
    <w:name w:val="Body Text Indent"/>
    <w:basedOn w:val="a"/>
    <w:link w:val="aff0"/>
    <w:pPr>
      <w:jc w:val="both"/>
    </w:pPr>
    <w:rPr>
      <w:rFonts w:ascii="MS Sans Serif" w:hAnsi="MS Sans Serif"/>
      <w:sz w:val="22"/>
    </w:rPr>
  </w:style>
  <w:style w:type="character" w:customStyle="1" w:styleId="aff0">
    <w:name w:val="Основной текст с отступом Знак"/>
    <w:link w:val="aff"/>
    <w:rPr>
      <w:rFonts w:ascii="MS Sans Serif" w:hAnsi="MS Sans Serif"/>
      <w:sz w:val="22"/>
      <w:szCs w:val="22"/>
    </w:rPr>
  </w:style>
  <w:style w:type="paragraph" w:styleId="aff1">
    <w:name w:val="Block Text"/>
    <w:basedOn w:val="a"/>
    <w:pPr>
      <w:ind w:left="851" w:right="-567" w:firstLine="567"/>
    </w:pPr>
    <w:rPr>
      <w:rFonts w:ascii="MS Sans Serif" w:hAnsi="MS Sans Serif"/>
      <w:sz w:val="22"/>
    </w:rPr>
  </w:style>
  <w:style w:type="paragraph" w:customStyle="1" w:styleId="62">
    <w:name w:val="заголовок 6"/>
    <w:basedOn w:val="a"/>
    <w:next w:val="a"/>
    <w:pPr>
      <w:keepNext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d">
    <w:name w:val="Верхний колонтитул Знак"/>
    <w:link w:val="ac"/>
    <w:rPr>
      <w:b/>
      <w:caps/>
      <w:sz w:val="28"/>
    </w:rPr>
  </w:style>
  <w:style w:type="character" w:styleId="aff2">
    <w:name w:val="Subtle Emphasis"/>
    <w:rPr>
      <w:i/>
      <w:iCs/>
      <w:color w:val="404040"/>
    </w:rPr>
  </w:style>
  <w:style w:type="paragraph" w:styleId="aff3">
    <w:name w:val="Normal (Web)"/>
    <w:basedOn w:val="a"/>
    <w:pPr>
      <w:spacing w:before="280" w:after="119"/>
    </w:pPr>
    <w:rPr>
      <w:sz w:val="24"/>
      <w:szCs w:val="24"/>
      <w:lang w:eastAsia="ar-SA"/>
    </w:rPr>
  </w:style>
  <w:style w:type="character" w:styleId="aff4">
    <w:name w:val="Strong"/>
    <w:rPr>
      <w:b/>
      <w:bCs/>
    </w:rPr>
  </w:style>
  <w:style w:type="character" w:styleId="aff5">
    <w:name w:val="FollowedHyperlink"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8" w:space="0" w:color="000000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f6">
    <w:name w:val="Гипертекстовая ссылка"/>
    <w:rPr>
      <w:color w:val="106BBE"/>
    </w:rPr>
  </w:style>
  <w:style w:type="character" w:customStyle="1" w:styleId="a4">
    <w:name w:val="Абзац списка Знак"/>
    <w:link w:val="a3"/>
    <w:rPr>
      <w:rFonts w:ascii="PT Astra Serif" w:hAnsi="PT Astra Serif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character" w:customStyle="1" w:styleId="10">
    <w:name w:val="Заголовок 1 Знак"/>
    <w:link w:val="1"/>
    <w:rPr>
      <w:b/>
      <w:sz w:val="24"/>
    </w:rPr>
  </w:style>
  <w:style w:type="character" w:customStyle="1" w:styleId="af8">
    <w:name w:val="Основной текст Знак"/>
    <w:link w:val="af7"/>
    <w:rPr>
      <w:sz w:val="22"/>
    </w:rPr>
  </w:style>
  <w:style w:type="character" w:customStyle="1" w:styleId="33">
    <w:name w:val="Основной текст 3 Знак"/>
    <w:link w:val="32"/>
    <w:rPr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</w:style>
  <w:style w:type="character" w:customStyle="1" w:styleId="highlightsearch">
    <w:name w:val="highlightsearch"/>
  </w:style>
  <w:style w:type="character" w:styleId="aff7">
    <w:name w:val="Emphasis"/>
    <w:rPr>
      <w:i/>
      <w:iCs/>
    </w:rPr>
  </w:style>
  <w:style w:type="character" w:styleId="aff8">
    <w:name w:val="Placeholder Text"/>
    <w:semiHidden/>
    <w:rPr>
      <w:color w:val="808080"/>
    </w:rPr>
  </w:style>
  <w:style w:type="paragraph" w:customStyle="1" w:styleId="aff9">
    <w:name w:val="ФИО"/>
    <w:basedOn w:val="a"/>
    <w:link w:val="affa"/>
    <w:rPr>
      <w:b/>
      <w:sz w:val="24"/>
      <w:lang w:val="en-US"/>
    </w:rPr>
  </w:style>
  <w:style w:type="character" w:customStyle="1" w:styleId="affa">
    <w:name w:val="ФИО Знак"/>
    <w:link w:val="aff9"/>
    <w:rPr>
      <w:b/>
      <w:sz w:val="24"/>
      <w:lang w:val="en-US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6"/>
    </w:rPr>
  </w:style>
  <w:style w:type="character" w:customStyle="1" w:styleId="22">
    <w:name w:val="Цитата 2 Знак"/>
    <w:link w:val="21"/>
    <w:rPr>
      <w:rFonts w:eastAsia="Lucida Sans Unicode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pPr>
      <w:widowControl w:val="0"/>
      <w:jc w:val="both"/>
    </w:pPr>
    <w:rPr>
      <w:rFonts w:eastAsia="Lucida Sans Unicode"/>
      <w:sz w:val="21"/>
      <w:szCs w:val="24"/>
      <w:lang w:eastAsia="zh-CN" w:bidi="hi-IN"/>
    </w:rPr>
  </w:style>
  <w:style w:type="paragraph" w:customStyle="1" w:styleId="affb">
    <w:name w:val="Исполнитель"/>
    <w:basedOn w:val="a"/>
    <w:pPr>
      <w:ind w:right="-30"/>
      <w:jc w:val="center"/>
    </w:pPr>
    <w:rPr>
      <w:bCs/>
      <w:sz w:val="24"/>
      <w:szCs w:val="24"/>
    </w:rPr>
  </w:style>
  <w:style w:type="paragraph" w:customStyle="1" w:styleId="Default">
    <w:name w:val="Default"/>
    <w:rPr>
      <w:rFonts w:ascii="PT Astra Serif" w:hAnsi="PT Astra Serif"/>
      <w:color w:val="000000"/>
      <w:sz w:val="24"/>
      <w:szCs w:val="24"/>
      <w:lang w:eastAsia="ru-RU" w:bidi="ar-SA"/>
    </w:rPr>
  </w:style>
  <w:style w:type="numbering" w:customStyle="1" w:styleId="12">
    <w:name w:val="Нет списка1"/>
    <w:next w:val="a2"/>
    <w:semiHidden/>
  </w:style>
  <w:style w:type="paragraph" w:customStyle="1" w:styleId="ConsPlusCell">
    <w:name w:val="ConsPlusCell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DocList">
    <w:name w:val="ConsPlusDocList"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 w:bidi="ar-S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lang w:eastAsia="ru-RU" w:bidi="ar-SA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 w:bidi="ar-SA"/>
    </w:rPr>
  </w:style>
  <w:style w:type="numbering" w:customStyle="1" w:styleId="110">
    <w:name w:val="Нет списка11"/>
    <w:next w:val="a2"/>
    <w:semiHidden/>
  </w:style>
  <w:style w:type="character" w:customStyle="1" w:styleId="13">
    <w:name w:val="Гиперссылка1"/>
    <w:rPr>
      <w:color w:val="0563C1"/>
      <w:u w:val="single"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</w:style>
  <w:style w:type="character" w:customStyle="1" w:styleId="copytarget">
    <w:name w:val="copy_target"/>
  </w:style>
  <w:style w:type="character" w:customStyle="1" w:styleId="extendedtext-short">
    <w:name w:val="extendedtext-short"/>
  </w:style>
  <w:style w:type="character" w:customStyle="1" w:styleId="extendedtext-full">
    <w:name w:val="extendedtext-full"/>
  </w:style>
  <w:style w:type="numbering" w:customStyle="1" w:styleId="29">
    <w:name w:val="Нет списка2"/>
    <w:next w:val="a2"/>
    <w:semiHidden/>
  </w:style>
  <w:style w:type="numbering" w:customStyle="1" w:styleId="120">
    <w:name w:val="Нет списка12"/>
    <w:next w:val="a2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Евдокименко С.А.</cp:lastModifiedBy>
  <cp:revision>10</cp:revision>
  <dcterms:created xsi:type="dcterms:W3CDTF">2024-05-30T06:03:00Z</dcterms:created>
  <dcterms:modified xsi:type="dcterms:W3CDTF">2024-05-30T06:04:00Z</dcterms:modified>
</cp:coreProperties>
</file>