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CDC" w:rsidRPr="004E4D88" w:rsidRDefault="00F47CDC" w:rsidP="00F47CDC">
      <w:pPr>
        <w:spacing w:after="0" w:line="240" w:lineRule="auto"/>
        <w:rPr>
          <w:rFonts w:ascii="Times New Roman" w:eastAsia="Times New Roman" w:hAnsi="Times New Roman" w:cs="Times New Roman"/>
          <w:sz w:val="24"/>
          <w:szCs w:val="24"/>
          <w:lang w:eastAsia="ru-RU"/>
        </w:rPr>
      </w:pPr>
      <w:r w:rsidRPr="004E4D88">
        <w:rPr>
          <w:rFonts w:ascii="Times New Roman" w:eastAsia="Times New Roman" w:hAnsi="Times New Roman" w:cs="Times New Roman"/>
          <w:color w:val="000000"/>
          <w:sz w:val="24"/>
          <w:szCs w:val="24"/>
          <w:lang w:eastAsia="ru-RU"/>
        </w:rPr>
        <w:br/>
      </w:r>
    </w:p>
    <w:p w:rsidR="00F47CDC" w:rsidRPr="004E4D88" w:rsidRDefault="00F47CDC"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bCs/>
          <w:color w:val="000000"/>
          <w:sz w:val="24"/>
          <w:szCs w:val="24"/>
          <w:lang w:eastAsia="ru-RU"/>
        </w:rPr>
        <w:t>АДМИНИСТРАЦИЯ </w:t>
      </w:r>
      <w:proofErr w:type="gramStart"/>
      <w:r w:rsidRPr="004E4D88">
        <w:rPr>
          <w:rFonts w:ascii="Times New Roman" w:eastAsia="Times New Roman" w:hAnsi="Times New Roman" w:cs="Times New Roman"/>
          <w:bCs/>
          <w:color w:val="000000"/>
          <w:sz w:val="24"/>
          <w:szCs w:val="24"/>
          <w:lang w:eastAsia="ru-RU"/>
        </w:rPr>
        <w:t>С</w:t>
      </w:r>
      <w:r w:rsidR="00FC1B12" w:rsidRPr="004E4D88">
        <w:rPr>
          <w:rFonts w:ascii="Times New Roman" w:eastAsia="Times New Roman" w:hAnsi="Times New Roman" w:cs="Times New Roman"/>
          <w:bCs/>
          <w:color w:val="000000"/>
          <w:sz w:val="24"/>
          <w:szCs w:val="24"/>
          <w:lang w:eastAsia="ru-RU"/>
        </w:rPr>
        <w:t>ЕВЕРНОГО</w:t>
      </w:r>
      <w:r w:rsidRPr="004E4D88">
        <w:rPr>
          <w:rFonts w:ascii="Times New Roman" w:eastAsia="Times New Roman" w:hAnsi="Times New Roman" w:cs="Times New Roman"/>
          <w:bCs/>
          <w:color w:val="000000"/>
          <w:sz w:val="24"/>
          <w:szCs w:val="24"/>
          <w:lang w:eastAsia="ru-RU"/>
        </w:rPr>
        <w:t>  СЕЛЬСОВЕТА</w:t>
      </w:r>
      <w:proofErr w:type="gramEnd"/>
    </w:p>
    <w:p w:rsidR="00F47CDC" w:rsidRPr="004E4D88" w:rsidRDefault="00F47CDC" w:rsidP="00F47CDC">
      <w:pPr>
        <w:shd w:val="clear" w:color="auto" w:fill="FFFFFF"/>
        <w:spacing w:after="0" w:line="240" w:lineRule="auto"/>
        <w:jc w:val="center"/>
        <w:rPr>
          <w:rFonts w:ascii="Times New Roman" w:eastAsia="Times New Roman" w:hAnsi="Times New Roman" w:cs="Times New Roman"/>
          <w:bCs/>
          <w:color w:val="000000"/>
          <w:sz w:val="24"/>
          <w:szCs w:val="24"/>
          <w:lang w:eastAsia="ru-RU"/>
        </w:rPr>
      </w:pPr>
      <w:proofErr w:type="gramStart"/>
      <w:r w:rsidRPr="004E4D88">
        <w:rPr>
          <w:rFonts w:ascii="Times New Roman" w:eastAsia="Times New Roman" w:hAnsi="Times New Roman" w:cs="Times New Roman"/>
          <w:bCs/>
          <w:color w:val="000000"/>
          <w:sz w:val="24"/>
          <w:szCs w:val="24"/>
          <w:lang w:eastAsia="ru-RU"/>
        </w:rPr>
        <w:t>ПЕРВОМАЙСКОГО  РАЙОНА</w:t>
      </w:r>
      <w:proofErr w:type="gramEnd"/>
      <w:r w:rsidRPr="004E4D88">
        <w:rPr>
          <w:rFonts w:ascii="Times New Roman" w:eastAsia="Times New Roman" w:hAnsi="Times New Roman" w:cs="Times New Roman"/>
          <w:bCs/>
          <w:color w:val="000000"/>
          <w:sz w:val="24"/>
          <w:szCs w:val="24"/>
          <w:lang w:eastAsia="ru-RU"/>
        </w:rPr>
        <w:t>  АЛТАЙСКОГО  КРАЯ</w:t>
      </w:r>
    </w:p>
    <w:p w:rsidR="00FC1B12" w:rsidRPr="004E4D88" w:rsidRDefault="00FC1B12"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47CDC" w:rsidRPr="004E4D88" w:rsidRDefault="00F47CDC"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b/>
          <w:bCs/>
          <w:color w:val="000000"/>
          <w:sz w:val="24"/>
          <w:szCs w:val="24"/>
          <w:lang w:eastAsia="ru-RU"/>
        </w:rPr>
        <w:t>П О С Т А Н О В Л Е Н И Е</w:t>
      </w:r>
    </w:p>
    <w:p w:rsidR="00F47CDC" w:rsidRPr="004E4D88" w:rsidRDefault="00F47CDC"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1</w:t>
      </w:r>
      <w:r w:rsidR="00BA3261" w:rsidRPr="004E4D88">
        <w:rPr>
          <w:rFonts w:ascii="Times New Roman" w:eastAsia="Times New Roman" w:hAnsi="Times New Roman" w:cs="Times New Roman"/>
          <w:color w:val="000000"/>
          <w:sz w:val="24"/>
          <w:szCs w:val="24"/>
          <w:lang w:eastAsia="ru-RU"/>
        </w:rPr>
        <w:t>8</w:t>
      </w:r>
      <w:r w:rsidRPr="004E4D88">
        <w:rPr>
          <w:rFonts w:ascii="Times New Roman" w:eastAsia="Times New Roman" w:hAnsi="Times New Roman" w:cs="Times New Roman"/>
          <w:color w:val="000000"/>
          <w:sz w:val="24"/>
          <w:szCs w:val="24"/>
          <w:lang w:eastAsia="ru-RU"/>
        </w:rPr>
        <w:t>.</w:t>
      </w:r>
      <w:r w:rsidR="00BA3261" w:rsidRPr="004E4D88">
        <w:rPr>
          <w:rFonts w:ascii="Times New Roman" w:eastAsia="Times New Roman" w:hAnsi="Times New Roman" w:cs="Times New Roman"/>
          <w:color w:val="000000"/>
          <w:sz w:val="24"/>
          <w:szCs w:val="24"/>
          <w:lang w:eastAsia="ru-RU"/>
        </w:rPr>
        <w:t>06</w:t>
      </w:r>
      <w:r w:rsidRPr="004E4D88">
        <w:rPr>
          <w:rFonts w:ascii="Times New Roman" w:eastAsia="Times New Roman" w:hAnsi="Times New Roman" w:cs="Times New Roman"/>
          <w:color w:val="000000"/>
          <w:sz w:val="24"/>
          <w:szCs w:val="24"/>
          <w:lang w:eastAsia="ru-RU"/>
        </w:rPr>
        <w:t>.201</w:t>
      </w:r>
      <w:r w:rsidR="00BA3261" w:rsidRPr="004E4D88">
        <w:rPr>
          <w:rFonts w:ascii="Times New Roman" w:eastAsia="Times New Roman" w:hAnsi="Times New Roman" w:cs="Times New Roman"/>
          <w:color w:val="000000"/>
          <w:sz w:val="24"/>
          <w:szCs w:val="24"/>
          <w:lang w:eastAsia="ru-RU"/>
        </w:rPr>
        <w:t>9</w:t>
      </w:r>
      <w:r w:rsidRPr="004E4D88">
        <w:rPr>
          <w:rFonts w:ascii="Times New Roman" w:eastAsia="Times New Roman" w:hAnsi="Times New Roman" w:cs="Times New Roman"/>
          <w:color w:val="000000"/>
          <w:sz w:val="24"/>
          <w:szCs w:val="24"/>
          <w:lang w:eastAsia="ru-RU"/>
        </w:rPr>
        <w:t>   </w:t>
      </w:r>
      <w:r w:rsidR="00FC1B12" w:rsidRPr="004E4D88">
        <w:rPr>
          <w:rFonts w:ascii="Times New Roman" w:eastAsia="Times New Roman" w:hAnsi="Times New Roman" w:cs="Times New Roman"/>
          <w:color w:val="000000"/>
          <w:sz w:val="24"/>
          <w:szCs w:val="24"/>
          <w:lang w:eastAsia="ru-RU"/>
        </w:rPr>
        <w:t xml:space="preserve">                             </w:t>
      </w:r>
      <w:r w:rsidRPr="004E4D88">
        <w:rPr>
          <w:rFonts w:ascii="Times New Roman" w:eastAsia="Times New Roman" w:hAnsi="Times New Roman" w:cs="Times New Roman"/>
          <w:color w:val="000000"/>
          <w:sz w:val="24"/>
          <w:szCs w:val="24"/>
          <w:lang w:eastAsia="ru-RU"/>
        </w:rPr>
        <w:t xml:space="preserve">                                                                № </w:t>
      </w:r>
      <w:r w:rsidR="00BA3261" w:rsidRPr="004E4D88">
        <w:rPr>
          <w:rFonts w:ascii="Times New Roman" w:eastAsia="Times New Roman" w:hAnsi="Times New Roman" w:cs="Times New Roman"/>
          <w:color w:val="000000"/>
          <w:sz w:val="24"/>
          <w:szCs w:val="24"/>
          <w:lang w:eastAsia="ru-RU"/>
        </w:rPr>
        <w:t>33</w:t>
      </w:r>
    </w:p>
    <w:p w:rsidR="00F47CDC" w:rsidRPr="004E4D88" w:rsidRDefault="00FC1B12"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по</w:t>
      </w:r>
      <w:r w:rsidR="00F47CDC" w:rsidRPr="004E4D88">
        <w:rPr>
          <w:rFonts w:ascii="Times New Roman" w:eastAsia="Times New Roman" w:hAnsi="Times New Roman" w:cs="Times New Roman"/>
          <w:color w:val="000000"/>
          <w:sz w:val="24"/>
          <w:szCs w:val="24"/>
          <w:lang w:eastAsia="ru-RU"/>
        </w:rPr>
        <w:t>с.  С</w:t>
      </w:r>
      <w:r w:rsidRPr="004E4D88">
        <w:rPr>
          <w:rFonts w:ascii="Times New Roman" w:eastAsia="Times New Roman" w:hAnsi="Times New Roman" w:cs="Times New Roman"/>
          <w:color w:val="000000"/>
          <w:sz w:val="24"/>
          <w:szCs w:val="24"/>
          <w:lang w:eastAsia="ru-RU"/>
        </w:rPr>
        <w:t>еверный</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Об утверждении административного регламента</w:t>
      </w:r>
    </w:p>
    <w:p w:rsidR="00F47CDC" w:rsidRPr="004E4D88" w:rsidRDefault="00F47CDC"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по предоставлению муниципальной услуги</w:t>
      </w:r>
    </w:p>
    <w:p w:rsidR="00F47CDC" w:rsidRPr="004E4D88" w:rsidRDefault="00F47CDC"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«Выдача выписок из домовых и </w:t>
      </w:r>
      <w:proofErr w:type="spellStart"/>
      <w:r w:rsidRPr="004E4D88">
        <w:rPr>
          <w:rFonts w:ascii="Times New Roman" w:eastAsia="Times New Roman" w:hAnsi="Times New Roman" w:cs="Times New Roman"/>
          <w:color w:val="000000"/>
          <w:sz w:val="24"/>
          <w:szCs w:val="24"/>
          <w:lang w:eastAsia="ru-RU"/>
        </w:rPr>
        <w:t>похозяйственных</w:t>
      </w:r>
      <w:proofErr w:type="spellEnd"/>
      <w:r w:rsidRPr="004E4D88">
        <w:rPr>
          <w:rFonts w:ascii="Times New Roman" w:eastAsia="Times New Roman" w:hAnsi="Times New Roman" w:cs="Times New Roman"/>
          <w:color w:val="000000"/>
          <w:sz w:val="24"/>
          <w:szCs w:val="24"/>
          <w:lang w:eastAsia="ru-RU"/>
        </w:rPr>
        <w:t xml:space="preserve"> книг, </w:t>
      </w:r>
      <w:r w:rsidRPr="004E4D88">
        <w:rPr>
          <w:rFonts w:ascii="Times New Roman" w:eastAsia="Times New Roman" w:hAnsi="Times New Roman" w:cs="Times New Roman"/>
          <w:color w:val="000000"/>
          <w:sz w:val="24"/>
          <w:szCs w:val="24"/>
          <w:lang w:eastAsia="ru-RU"/>
        </w:rPr>
        <w:br/>
        <w:t>справок и иных документов»</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В целях реализации на территории муниципального образования </w:t>
      </w:r>
      <w:proofErr w:type="gramStart"/>
      <w:r w:rsidRPr="004E4D88">
        <w:rPr>
          <w:rFonts w:ascii="Times New Roman" w:eastAsia="Times New Roman" w:hAnsi="Times New Roman" w:cs="Times New Roman"/>
          <w:color w:val="000000"/>
          <w:sz w:val="24"/>
          <w:szCs w:val="24"/>
          <w:lang w:eastAsia="ru-RU"/>
        </w:rPr>
        <w:t>С</w:t>
      </w:r>
      <w:r w:rsidR="00FC1B12" w:rsidRPr="004E4D88">
        <w:rPr>
          <w:rFonts w:ascii="Times New Roman" w:eastAsia="Times New Roman" w:hAnsi="Times New Roman" w:cs="Times New Roman"/>
          <w:color w:val="000000"/>
          <w:sz w:val="24"/>
          <w:szCs w:val="24"/>
          <w:lang w:eastAsia="ru-RU"/>
        </w:rPr>
        <w:t>еверный</w:t>
      </w:r>
      <w:r w:rsidRPr="004E4D88">
        <w:rPr>
          <w:rFonts w:ascii="Times New Roman" w:eastAsia="Times New Roman" w:hAnsi="Times New Roman" w:cs="Times New Roman"/>
          <w:color w:val="000000"/>
          <w:sz w:val="24"/>
          <w:szCs w:val="24"/>
          <w:lang w:eastAsia="ru-RU"/>
        </w:rPr>
        <w:t xml:space="preserve">  сельсовет</w:t>
      </w:r>
      <w:proofErr w:type="gramEnd"/>
      <w:r w:rsidRPr="004E4D88">
        <w:rPr>
          <w:rFonts w:ascii="Times New Roman" w:eastAsia="Times New Roman" w:hAnsi="Times New Roman" w:cs="Times New Roman"/>
          <w:color w:val="000000"/>
          <w:sz w:val="24"/>
          <w:szCs w:val="24"/>
          <w:lang w:eastAsia="ru-RU"/>
        </w:rPr>
        <w:t xml:space="preserve"> мероприятий по разработке и утверждению административных регламентов исполнения муниципальных функций (предоставления муниципальных услуг), руководствуясь Федеральным законом № 210-ФЗ от 27.07.2010г. «Об организации предоставления государственных и муниципальных услуг», в соответствии с Уставом муниципального образования С</w:t>
      </w:r>
      <w:r w:rsidR="00FC1B12" w:rsidRPr="004E4D88">
        <w:rPr>
          <w:rFonts w:ascii="Times New Roman" w:eastAsia="Times New Roman" w:hAnsi="Times New Roman" w:cs="Times New Roman"/>
          <w:color w:val="000000"/>
          <w:sz w:val="24"/>
          <w:szCs w:val="24"/>
          <w:lang w:eastAsia="ru-RU"/>
        </w:rPr>
        <w:t>еверный</w:t>
      </w:r>
      <w:r w:rsidRPr="004E4D88">
        <w:rPr>
          <w:rFonts w:ascii="Times New Roman" w:eastAsia="Times New Roman" w:hAnsi="Times New Roman" w:cs="Times New Roman"/>
          <w:color w:val="000000"/>
          <w:sz w:val="24"/>
          <w:szCs w:val="24"/>
          <w:lang w:eastAsia="ru-RU"/>
        </w:rPr>
        <w:t xml:space="preserve">  сельсовет,</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ПОСТАНОВЛЯЮ:</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r w:rsidR="00BA3261" w:rsidRPr="004E4D88">
        <w:rPr>
          <w:rFonts w:ascii="Times New Roman" w:eastAsia="Times New Roman" w:hAnsi="Times New Roman" w:cs="Times New Roman"/>
          <w:color w:val="000000"/>
          <w:sz w:val="24"/>
          <w:szCs w:val="24"/>
          <w:lang w:eastAsia="ru-RU"/>
        </w:rPr>
        <w:t>1. Отменить постановление № 61 от 14.11.2014 г.</w:t>
      </w:r>
    </w:p>
    <w:p w:rsidR="00F47CDC" w:rsidRPr="004E4D88" w:rsidRDefault="00BA3261"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 2</w:t>
      </w:r>
      <w:r w:rsidR="00F47CDC" w:rsidRPr="004E4D88">
        <w:rPr>
          <w:rFonts w:ascii="Times New Roman" w:eastAsia="Times New Roman" w:hAnsi="Times New Roman" w:cs="Times New Roman"/>
          <w:color w:val="000000"/>
          <w:sz w:val="24"/>
          <w:szCs w:val="24"/>
          <w:lang w:eastAsia="ru-RU"/>
        </w:rPr>
        <w:t xml:space="preserve">. Утвердить административный регламент по предоставлению муниципальной услуги «Выдача выписок из домовых и </w:t>
      </w:r>
      <w:proofErr w:type="spellStart"/>
      <w:r w:rsidR="00F47CDC" w:rsidRPr="004E4D88">
        <w:rPr>
          <w:rFonts w:ascii="Times New Roman" w:eastAsia="Times New Roman" w:hAnsi="Times New Roman" w:cs="Times New Roman"/>
          <w:color w:val="000000"/>
          <w:sz w:val="24"/>
          <w:szCs w:val="24"/>
          <w:lang w:eastAsia="ru-RU"/>
        </w:rPr>
        <w:t>похозяйственных</w:t>
      </w:r>
      <w:proofErr w:type="spellEnd"/>
      <w:r w:rsidR="00F47CDC" w:rsidRPr="004E4D88">
        <w:rPr>
          <w:rFonts w:ascii="Times New Roman" w:eastAsia="Times New Roman" w:hAnsi="Times New Roman" w:cs="Times New Roman"/>
          <w:color w:val="000000"/>
          <w:sz w:val="24"/>
          <w:szCs w:val="24"/>
          <w:lang w:eastAsia="ru-RU"/>
        </w:rPr>
        <w:t xml:space="preserve"> книг, </w:t>
      </w:r>
      <w:r w:rsidR="00F47CDC" w:rsidRPr="004E4D88">
        <w:rPr>
          <w:rFonts w:ascii="Times New Roman" w:eastAsia="Times New Roman" w:hAnsi="Times New Roman" w:cs="Times New Roman"/>
          <w:color w:val="000000"/>
          <w:sz w:val="24"/>
          <w:szCs w:val="24"/>
          <w:lang w:eastAsia="ru-RU"/>
        </w:rPr>
        <w:br/>
        <w:t>справок и иных документов» (Прилагается).</w:t>
      </w:r>
    </w:p>
    <w:p w:rsidR="00F47CDC" w:rsidRPr="004E4D88" w:rsidRDefault="00BA3261"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w:t>
      </w:r>
      <w:r w:rsidR="00F47CDC" w:rsidRPr="004E4D88">
        <w:rPr>
          <w:rFonts w:ascii="Times New Roman" w:eastAsia="Times New Roman" w:hAnsi="Times New Roman" w:cs="Times New Roman"/>
          <w:color w:val="000000"/>
          <w:sz w:val="24"/>
          <w:szCs w:val="24"/>
          <w:lang w:eastAsia="ru-RU"/>
        </w:rPr>
        <w:t xml:space="preserve">. Обнародовать настоящее постановление </w:t>
      </w:r>
      <w:proofErr w:type="gramStart"/>
      <w:r w:rsidR="00F47CDC" w:rsidRPr="004E4D88">
        <w:rPr>
          <w:rFonts w:ascii="Times New Roman" w:eastAsia="Times New Roman" w:hAnsi="Times New Roman" w:cs="Times New Roman"/>
          <w:color w:val="000000"/>
          <w:sz w:val="24"/>
          <w:szCs w:val="24"/>
          <w:lang w:eastAsia="ru-RU"/>
        </w:rPr>
        <w:t>в  установленном</w:t>
      </w:r>
      <w:proofErr w:type="gramEnd"/>
      <w:r w:rsidR="00F47CDC" w:rsidRPr="004E4D88">
        <w:rPr>
          <w:rFonts w:ascii="Times New Roman" w:eastAsia="Times New Roman" w:hAnsi="Times New Roman" w:cs="Times New Roman"/>
          <w:color w:val="000000"/>
          <w:sz w:val="24"/>
          <w:szCs w:val="24"/>
          <w:lang w:eastAsia="ru-RU"/>
        </w:rPr>
        <w:t xml:space="preserve"> порядке.</w:t>
      </w:r>
    </w:p>
    <w:p w:rsidR="00F47CDC" w:rsidRPr="004E4D88" w:rsidRDefault="00BA3261"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4</w:t>
      </w:r>
      <w:r w:rsidR="00F47CDC" w:rsidRPr="004E4D88">
        <w:rPr>
          <w:rFonts w:ascii="Times New Roman" w:eastAsia="Times New Roman" w:hAnsi="Times New Roman" w:cs="Times New Roman"/>
          <w:color w:val="000000"/>
          <w:sz w:val="24"/>
          <w:szCs w:val="24"/>
          <w:lang w:eastAsia="ru-RU"/>
        </w:rPr>
        <w:t>. Контроль исполнения настоящего постановления оставляю за собой.</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BA3261" w:rsidRPr="004E4D88" w:rsidRDefault="00BA3261" w:rsidP="00F47CDC">
      <w:pPr>
        <w:shd w:val="clear" w:color="auto" w:fill="FFFFFF"/>
        <w:spacing w:after="0" w:line="240" w:lineRule="auto"/>
        <w:rPr>
          <w:rFonts w:ascii="Times New Roman" w:eastAsia="Times New Roman" w:hAnsi="Times New Roman" w:cs="Times New Roman"/>
          <w:color w:val="000000"/>
          <w:sz w:val="24"/>
          <w:szCs w:val="24"/>
          <w:lang w:eastAsia="ru-RU"/>
        </w:rPr>
      </w:pPr>
    </w:p>
    <w:p w:rsidR="00BA3261" w:rsidRPr="004E4D88" w:rsidRDefault="00BA3261" w:rsidP="00F47CDC">
      <w:pPr>
        <w:shd w:val="clear" w:color="auto" w:fill="FFFFFF"/>
        <w:spacing w:after="0" w:line="240" w:lineRule="auto"/>
        <w:rPr>
          <w:rFonts w:ascii="Times New Roman" w:eastAsia="Times New Roman" w:hAnsi="Times New Roman" w:cs="Times New Roman"/>
          <w:color w:val="000000"/>
          <w:sz w:val="24"/>
          <w:szCs w:val="24"/>
          <w:lang w:eastAsia="ru-RU"/>
        </w:rPr>
      </w:pPr>
    </w:p>
    <w:p w:rsidR="00F47CDC" w:rsidRPr="004E4D88" w:rsidRDefault="00F47CDC" w:rsidP="00FC1B12">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Глава сельсовета                                                                          </w:t>
      </w:r>
      <w:r w:rsidR="00BA3261" w:rsidRPr="004E4D88">
        <w:rPr>
          <w:rFonts w:ascii="Times New Roman" w:eastAsia="Times New Roman" w:hAnsi="Times New Roman" w:cs="Times New Roman"/>
          <w:color w:val="000000"/>
          <w:sz w:val="24"/>
          <w:szCs w:val="24"/>
          <w:lang w:eastAsia="ru-RU"/>
        </w:rPr>
        <w:t xml:space="preserve">В.К. </w:t>
      </w:r>
      <w:proofErr w:type="spellStart"/>
      <w:r w:rsidR="00BA3261" w:rsidRPr="004E4D88">
        <w:rPr>
          <w:rFonts w:ascii="Times New Roman" w:eastAsia="Times New Roman" w:hAnsi="Times New Roman" w:cs="Times New Roman"/>
          <w:color w:val="000000"/>
          <w:sz w:val="24"/>
          <w:szCs w:val="24"/>
          <w:lang w:eastAsia="ru-RU"/>
        </w:rPr>
        <w:t>Герониме</w:t>
      </w:r>
      <w:proofErr w:type="spellEnd"/>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0D1367" w:rsidRPr="004E4D88" w:rsidRDefault="000D1367" w:rsidP="00F47CDC">
      <w:pPr>
        <w:shd w:val="clear" w:color="auto" w:fill="FFFFFF"/>
        <w:spacing w:after="0" w:line="240" w:lineRule="auto"/>
        <w:rPr>
          <w:rFonts w:ascii="Times New Roman" w:eastAsia="Times New Roman" w:hAnsi="Times New Roman" w:cs="Times New Roman"/>
          <w:color w:val="000000"/>
          <w:sz w:val="24"/>
          <w:szCs w:val="24"/>
          <w:lang w:eastAsia="ru-RU"/>
        </w:rPr>
      </w:pPr>
    </w:p>
    <w:p w:rsidR="000D1367" w:rsidRPr="004E4D88" w:rsidRDefault="000D1367" w:rsidP="00F47CDC">
      <w:pPr>
        <w:shd w:val="clear" w:color="auto" w:fill="FFFFFF"/>
        <w:spacing w:after="0" w:line="240" w:lineRule="auto"/>
        <w:rPr>
          <w:rFonts w:ascii="Times New Roman" w:eastAsia="Times New Roman" w:hAnsi="Times New Roman" w:cs="Times New Roman"/>
          <w:color w:val="000000"/>
          <w:sz w:val="24"/>
          <w:szCs w:val="24"/>
          <w:lang w:eastAsia="ru-RU"/>
        </w:rPr>
      </w:pPr>
    </w:p>
    <w:p w:rsidR="000D1367" w:rsidRPr="004E4D88" w:rsidRDefault="000D1367" w:rsidP="00F47CDC">
      <w:pPr>
        <w:shd w:val="clear" w:color="auto" w:fill="FFFFFF"/>
        <w:spacing w:after="0" w:line="240" w:lineRule="auto"/>
        <w:rPr>
          <w:rFonts w:ascii="Times New Roman" w:eastAsia="Times New Roman" w:hAnsi="Times New Roman" w:cs="Times New Roman"/>
          <w:color w:val="000000"/>
          <w:sz w:val="24"/>
          <w:szCs w:val="24"/>
          <w:lang w:eastAsia="ru-RU"/>
        </w:rPr>
      </w:pPr>
    </w:p>
    <w:p w:rsidR="000D1367" w:rsidRPr="004E4D88" w:rsidRDefault="000D1367" w:rsidP="00F47CDC">
      <w:pPr>
        <w:shd w:val="clear" w:color="auto" w:fill="FFFFFF"/>
        <w:spacing w:after="0" w:line="240" w:lineRule="auto"/>
        <w:rPr>
          <w:rFonts w:ascii="Times New Roman" w:eastAsia="Times New Roman" w:hAnsi="Times New Roman" w:cs="Times New Roman"/>
          <w:color w:val="000000"/>
          <w:sz w:val="24"/>
          <w:szCs w:val="24"/>
          <w:lang w:eastAsia="ru-RU"/>
        </w:rPr>
      </w:pPr>
    </w:p>
    <w:p w:rsidR="000D1367" w:rsidRPr="004E4D88" w:rsidRDefault="000D1367" w:rsidP="00F47CDC">
      <w:pPr>
        <w:shd w:val="clear" w:color="auto" w:fill="FFFFFF"/>
        <w:spacing w:after="0" w:line="240" w:lineRule="auto"/>
        <w:rPr>
          <w:rFonts w:ascii="Times New Roman" w:eastAsia="Times New Roman" w:hAnsi="Times New Roman" w:cs="Times New Roman"/>
          <w:color w:val="000000"/>
          <w:sz w:val="24"/>
          <w:szCs w:val="24"/>
          <w:lang w:eastAsia="ru-RU"/>
        </w:rPr>
      </w:pPr>
    </w:p>
    <w:p w:rsidR="000D1367" w:rsidRPr="004E4D88" w:rsidRDefault="000D1367" w:rsidP="00F47CDC">
      <w:pPr>
        <w:shd w:val="clear" w:color="auto" w:fill="FFFFFF"/>
        <w:spacing w:after="0" w:line="240" w:lineRule="auto"/>
        <w:rPr>
          <w:rFonts w:ascii="Times New Roman" w:eastAsia="Times New Roman" w:hAnsi="Times New Roman" w:cs="Times New Roman"/>
          <w:color w:val="000000"/>
          <w:sz w:val="24"/>
          <w:szCs w:val="24"/>
          <w:lang w:eastAsia="ru-RU"/>
        </w:rPr>
      </w:pPr>
    </w:p>
    <w:p w:rsidR="000D1367" w:rsidRPr="004E4D88" w:rsidRDefault="000D1367" w:rsidP="00F47CDC">
      <w:pPr>
        <w:shd w:val="clear" w:color="auto" w:fill="FFFFFF"/>
        <w:spacing w:after="0" w:line="240" w:lineRule="auto"/>
        <w:rPr>
          <w:rFonts w:ascii="Times New Roman" w:eastAsia="Times New Roman" w:hAnsi="Times New Roman" w:cs="Times New Roman"/>
          <w:color w:val="000000"/>
          <w:sz w:val="24"/>
          <w:szCs w:val="24"/>
          <w:lang w:eastAsia="ru-RU"/>
        </w:rPr>
      </w:pP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C1B1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r w:rsidR="00FC1B12" w:rsidRPr="004E4D88">
        <w:rPr>
          <w:rFonts w:ascii="Times New Roman" w:eastAsia="Times New Roman" w:hAnsi="Times New Roman" w:cs="Times New Roman"/>
          <w:color w:val="000000"/>
          <w:sz w:val="24"/>
          <w:szCs w:val="24"/>
          <w:lang w:eastAsia="ru-RU"/>
        </w:rPr>
        <w:t>У</w:t>
      </w:r>
      <w:r w:rsidRPr="004E4D88">
        <w:rPr>
          <w:rFonts w:ascii="Times New Roman" w:eastAsia="Times New Roman" w:hAnsi="Times New Roman" w:cs="Times New Roman"/>
          <w:color w:val="000000"/>
          <w:sz w:val="24"/>
          <w:szCs w:val="24"/>
          <w:lang w:eastAsia="ru-RU"/>
        </w:rPr>
        <w:t>тверждено постановлением администрации</w:t>
      </w:r>
    </w:p>
    <w:p w:rsidR="00F47CDC" w:rsidRPr="004E4D88" w:rsidRDefault="00F47CDC" w:rsidP="00F47CDC">
      <w:pPr>
        <w:shd w:val="clear" w:color="auto" w:fill="FFFFFF"/>
        <w:spacing w:after="0" w:line="240" w:lineRule="auto"/>
        <w:jc w:val="right"/>
        <w:rPr>
          <w:rFonts w:ascii="Times New Roman" w:eastAsia="Times New Roman" w:hAnsi="Times New Roman" w:cs="Times New Roman"/>
          <w:color w:val="000000"/>
          <w:sz w:val="24"/>
          <w:szCs w:val="24"/>
          <w:lang w:eastAsia="ru-RU"/>
        </w:rPr>
      </w:pPr>
      <w:proofErr w:type="gramStart"/>
      <w:r w:rsidRPr="004E4D88">
        <w:rPr>
          <w:rFonts w:ascii="Times New Roman" w:eastAsia="Times New Roman" w:hAnsi="Times New Roman" w:cs="Times New Roman"/>
          <w:color w:val="000000"/>
          <w:sz w:val="24"/>
          <w:szCs w:val="24"/>
          <w:lang w:eastAsia="ru-RU"/>
        </w:rPr>
        <w:lastRenderedPageBreak/>
        <w:t>С</w:t>
      </w:r>
      <w:r w:rsidR="00FC1B12" w:rsidRPr="004E4D88">
        <w:rPr>
          <w:rFonts w:ascii="Times New Roman" w:eastAsia="Times New Roman" w:hAnsi="Times New Roman" w:cs="Times New Roman"/>
          <w:color w:val="000000"/>
          <w:sz w:val="24"/>
          <w:szCs w:val="24"/>
          <w:lang w:eastAsia="ru-RU"/>
        </w:rPr>
        <w:t>еверного</w:t>
      </w:r>
      <w:r w:rsidRPr="004E4D88">
        <w:rPr>
          <w:rFonts w:ascii="Times New Roman" w:eastAsia="Times New Roman" w:hAnsi="Times New Roman" w:cs="Times New Roman"/>
          <w:color w:val="000000"/>
          <w:sz w:val="24"/>
          <w:szCs w:val="24"/>
          <w:lang w:eastAsia="ru-RU"/>
        </w:rPr>
        <w:t xml:space="preserve">  сельсовета</w:t>
      </w:r>
      <w:proofErr w:type="gramEnd"/>
    </w:p>
    <w:p w:rsidR="00F47CDC" w:rsidRPr="004E4D88" w:rsidRDefault="00FC1B12" w:rsidP="00F47CD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О</w:t>
      </w:r>
      <w:r w:rsidR="00F47CDC" w:rsidRPr="004E4D88">
        <w:rPr>
          <w:rFonts w:ascii="Times New Roman" w:eastAsia="Times New Roman" w:hAnsi="Times New Roman" w:cs="Times New Roman"/>
          <w:color w:val="000000"/>
          <w:sz w:val="24"/>
          <w:szCs w:val="24"/>
          <w:lang w:eastAsia="ru-RU"/>
        </w:rPr>
        <w:t>т</w:t>
      </w:r>
      <w:r w:rsidRPr="004E4D88">
        <w:rPr>
          <w:rFonts w:ascii="Times New Roman" w:eastAsia="Times New Roman" w:hAnsi="Times New Roman" w:cs="Times New Roman"/>
          <w:color w:val="000000"/>
          <w:sz w:val="24"/>
          <w:szCs w:val="24"/>
          <w:lang w:eastAsia="ru-RU"/>
        </w:rPr>
        <w:t xml:space="preserve"> </w:t>
      </w:r>
      <w:r w:rsidR="00BA3261" w:rsidRPr="004E4D88">
        <w:rPr>
          <w:rFonts w:ascii="Times New Roman" w:eastAsia="Times New Roman" w:hAnsi="Times New Roman" w:cs="Times New Roman"/>
          <w:color w:val="000000"/>
          <w:sz w:val="24"/>
          <w:szCs w:val="24"/>
          <w:lang w:eastAsia="ru-RU"/>
        </w:rPr>
        <w:t>18</w:t>
      </w:r>
      <w:r w:rsidRPr="004E4D88">
        <w:rPr>
          <w:rFonts w:ascii="Times New Roman" w:eastAsia="Times New Roman" w:hAnsi="Times New Roman" w:cs="Times New Roman"/>
          <w:color w:val="000000"/>
          <w:sz w:val="24"/>
          <w:szCs w:val="24"/>
          <w:lang w:eastAsia="ru-RU"/>
        </w:rPr>
        <w:t>.</w:t>
      </w:r>
      <w:r w:rsidR="00BA3261" w:rsidRPr="004E4D88">
        <w:rPr>
          <w:rFonts w:ascii="Times New Roman" w:eastAsia="Times New Roman" w:hAnsi="Times New Roman" w:cs="Times New Roman"/>
          <w:color w:val="000000"/>
          <w:sz w:val="24"/>
          <w:szCs w:val="24"/>
          <w:lang w:eastAsia="ru-RU"/>
        </w:rPr>
        <w:t>06</w:t>
      </w:r>
      <w:r w:rsidRPr="004E4D88">
        <w:rPr>
          <w:rFonts w:ascii="Times New Roman" w:eastAsia="Times New Roman" w:hAnsi="Times New Roman" w:cs="Times New Roman"/>
          <w:color w:val="000000"/>
          <w:sz w:val="24"/>
          <w:szCs w:val="24"/>
          <w:lang w:eastAsia="ru-RU"/>
        </w:rPr>
        <w:t>.201</w:t>
      </w:r>
      <w:r w:rsidR="00BA3261" w:rsidRPr="004E4D88">
        <w:rPr>
          <w:rFonts w:ascii="Times New Roman" w:eastAsia="Times New Roman" w:hAnsi="Times New Roman" w:cs="Times New Roman"/>
          <w:color w:val="000000"/>
          <w:sz w:val="24"/>
          <w:szCs w:val="24"/>
          <w:lang w:eastAsia="ru-RU"/>
        </w:rPr>
        <w:t>9</w:t>
      </w:r>
      <w:r w:rsidRPr="004E4D88">
        <w:rPr>
          <w:rFonts w:ascii="Times New Roman" w:eastAsia="Times New Roman" w:hAnsi="Times New Roman" w:cs="Times New Roman"/>
          <w:color w:val="000000"/>
          <w:sz w:val="24"/>
          <w:szCs w:val="24"/>
          <w:lang w:eastAsia="ru-RU"/>
        </w:rPr>
        <w:t xml:space="preserve"> г.</w:t>
      </w:r>
      <w:r w:rsidR="00F47CDC" w:rsidRPr="004E4D88">
        <w:rPr>
          <w:rFonts w:ascii="Times New Roman" w:eastAsia="Times New Roman" w:hAnsi="Times New Roman" w:cs="Times New Roman"/>
          <w:color w:val="000000"/>
          <w:sz w:val="24"/>
          <w:szCs w:val="24"/>
          <w:lang w:eastAsia="ru-RU"/>
        </w:rPr>
        <w:t>  №</w:t>
      </w:r>
      <w:r w:rsidRPr="004E4D88">
        <w:rPr>
          <w:rFonts w:ascii="Times New Roman" w:eastAsia="Times New Roman" w:hAnsi="Times New Roman" w:cs="Times New Roman"/>
          <w:color w:val="000000"/>
          <w:sz w:val="24"/>
          <w:szCs w:val="24"/>
          <w:lang w:eastAsia="ru-RU"/>
        </w:rPr>
        <w:t xml:space="preserve"> </w:t>
      </w:r>
      <w:r w:rsidR="00BA3261" w:rsidRPr="004E4D88">
        <w:rPr>
          <w:rFonts w:ascii="Times New Roman" w:eastAsia="Times New Roman" w:hAnsi="Times New Roman" w:cs="Times New Roman"/>
          <w:color w:val="000000"/>
          <w:sz w:val="24"/>
          <w:szCs w:val="24"/>
          <w:lang w:eastAsia="ru-RU"/>
        </w:rPr>
        <w:t>33</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r w:rsidRPr="004E4D88">
        <w:rPr>
          <w:rFonts w:ascii="Times New Roman" w:eastAsia="Times New Roman" w:hAnsi="Times New Roman" w:cs="Times New Roman"/>
          <w:color w:val="000000"/>
          <w:sz w:val="24"/>
          <w:szCs w:val="24"/>
          <w:lang w:eastAsia="ru-RU"/>
        </w:rPr>
        <w:t>Административный регламент</w:t>
      </w:r>
    </w:p>
    <w:p w:rsidR="00F47CDC" w:rsidRPr="004E4D88" w:rsidRDefault="00F47CDC"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предоставления муниципальной услуги</w:t>
      </w:r>
    </w:p>
    <w:p w:rsidR="00F47CDC" w:rsidRPr="004E4D88" w:rsidRDefault="00F47CDC"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«Выдача выписок из домовых и </w:t>
      </w:r>
      <w:proofErr w:type="spellStart"/>
      <w:r w:rsidRPr="004E4D88">
        <w:rPr>
          <w:rFonts w:ascii="Times New Roman" w:eastAsia="Times New Roman" w:hAnsi="Times New Roman" w:cs="Times New Roman"/>
          <w:color w:val="000000"/>
          <w:sz w:val="24"/>
          <w:szCs w:val="24"/>
          <w:lang w:eastAsia="ru-RU"/>
        </w:rPr>
        <w:t>похозяйственных</w:t>
      </w:r>
      <w:proofErr w:type="spellEnd"/>
      <w:r w:rsidRPr="004E4D88">
        <w:rPr>
          <w:rFonts w:ascii="Times New Roman" w:eastAsia="Times New Roman" w:hAnsi="Times New Roman" w:cs="Times New Roman"/>
          <w:color w:val="000000"/>
          <w:sz w:val="24"/>
          <w:szCs w:val="24"/>
          <w:lang w:eastAsia="ru-RU"/>
        </w:rPr>
        <w:t xml:space="preserve"> книг, </w:t>
      </w:r>
      <w:r w:rsidRPr="004E4D88">
        <w:rPr>
          <w:rFonts w:ascii="Times New Roman" w:eastAsia="Times New Roman" w:hAnsi="Times New Roman" w:cs="Times New Roman"/>
          <w:color w:val="000000"/>
          <w:sz w:val="24"/>
          <w:szCs w:val="24"/>
          <w:lang w:eastAsia="ru-RU"/>
        </w:rPr>
        <w:br/>
        <w:t>справок и иных документов»</w:t>
      </w:r>
    </w:p>
    <w:bookmarkEnd w:id="0"/>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I. Общие положения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1.1. Предмет административного регламента.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w:t>
      </w:r>
      <w:r w:rsidRPr="004E4D88">
        <w:rPr>
          <w:rFonts w:ascii="Times New Roman" w:eastAsia="Times New Roman" w:hAnsi="Times New Roman" w:cs="Times New Roman"/>
          <w:b/>
          <w:bCs/>
          <w:color w:val="000000"/>
          <w:sz w:val="24"/>
          <w:szCs w:val="24"/>
          <w:lang w:eastAsia="ru-RU"/>
        </w:rPr>
        <w:t>«</w:t>
      </w:r>
      <w:r w:rsidRPr="004E4D88">
        <w:rPr>
          <w:rFonts w:ascii="Times New Roman" w:eastAsia="Times New Roman" w:hAnsi="Times New Roman" w:cs="Times New Roman"/>
          <w:color w:val="000000"/>
          <w:sz w:val="24"/>
          <w:szCs w:val="24"/>
          <w:lang w:eastAsia="ru-RU"/>
        </w:rPr>
        <w:t xml:space="preserve">Выдача выписок из домовых и </w:t>
      </w:r>
      <w:proofErr w:type="spellStart"/>
      <w:r w:rsidRPr="004E4D88">
        <w:rPr>
          <w:rFonts w:ascii="Times New Roman" w:eastAsia="Times New Roman" w:hAnsi="Times New Roman" w:cs="Times New Roman"/>
          <w:color w:val="000000"/>
          <w:sz w:val="24"/>
          <w:szCs w:val="24"/>
          <w:lang w:eastAsia="ru-RU"/>
        </w:rPr>
        <w:t>похозяйственных</w:t>
      </w:r>
      <w:proofErr w:type="spellEnd"/>
      <w:r w:rsidRPr="004E4D88">
        <w:rPr>
          <w:rFonts w:ascii="Times New Roman" w:eastAsia="Times New Roman" w:hAnsi="Times New Roman" w:cs="Times New Roman"/>
          <w:color w:val="000000"/>
          <w:sz w:val="24"/>
          <w:szCs w:val="24"/>
          <w:lang w:eastAsia="ru-RU"/>
        </w:rPr>
        <w:t xml:space="preserve"> книг, справок и иных документов</w:t>
      </w:r>
      <w:r w:rsidRPr="004E4D88">
        <w:rPr>
          <w:rFonts w:ascii="Times New Roman" w:eastAsia="Times New Roman" w:hAnsi="Times New Roman" w:cs="Times New Roman"/>
          <w:b/>
          <w:bCs/>
          <w:color w:val="000000"/>
          <w:sz w:val="24"/>
          <w:szCs w:val="24"/>
          <w:lang w:eastAsia="ru-RU"/>
        </w:rPr>
        <w:t>» </w:t>
      </w:r>
      <w:r w:rsidRPr="004E4D88">
        <w:rPr>
          <w:rFonts w:ascii="Times New Roman" w:eastAsia="Times New Roman" w:hAnsi="Times New Roman" w:cs="Times New Roman"/>
          <w:color w:val="000000"/>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hyperlink r:id="rId4" w:anchor="_ftn1" w:history="1">
        <w:r w:rsidRPr="004E4D88">
          <w:rPr>
            <w:rFonts w:ascii="Times New Roman" w:eastAsia="Times New Roman" w:hAnsi="Times New Roman" w:cs="Times New Roman"/>
            <w:color w:val="800000"/>
            <w:sz w:val="24"/>
            <w:szCs w:val="24"/>
            <w:lang w:eastAsia="ru-RU"/>
          </w:rPr>
          <w:t>[1]</w:t>
        </w:r>
      </w:hyperlink>
      <w:r w:rsidRPr="004E4D88">
        <w:rPr>
          <w:rFonts w:ascii="Times New Roman" w:eastAsia="Times New Roman" w:hAnsi="Times New Roman" w:cs="Times New Roman"/>
          <w:color w:val="000000"/>
          <w:sz w:val="24"/>
          <w:szCs w:val="24"/>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hyperlink r:id="rId5" w:anchor="_ftn2" w:history="1">
        <w:r w:rsidRPr="004E4D88">
          <w:rPr>
            <w:rFonts w:ascii="Times New Roman" w:eastAsia="Times New Roman" w:hAnsi="Times New Roman" w:cs="Times New Roman"/>
            <w:color w:val="800000"/>
            <w:sz w:val="24"/>
            <w:szCs w:val="24"/>
            <w:lang w:eastAsia="ru-RU"/>
          </w:rPr>
          <w:t>[2]</w:t>
        </w:r>
      </w:hyperlink>
      <w:r w:rsidRPr="004E4D88">
        <w:rPr>
          <w:rFonts w:ascii="Times New Roman" w:eastAsia="Times New Roman" w:hAnsi="Times New Roman" w:cs="Times New Roman"/>
          <w:color w:val="000000"/>
          <w:sz w:val="24"/>
          <w:szCs w:val="24"/>
          <w:lang w:eastAsia="ru-RU"/>
        </w:rPr>
        <w:t>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В своей деятельности администрация С</w:t>
      </w:r>
      <w:r w:rsidR="00FC1B12" w:rsidRPr="004E4D88">
        <w:rPr>
          <w:rFonts w:ascii="Times New Roman" w:eastAsia="Times New Roman" w:hAnsi="Times New Roman" w:cs="Times New Roman"/>
          <w:color w:val="000000"/>
          <w:sz w:val="24"/>
          <w:szCs w:val="24"/>
          <w:lang w:eastAsia="ru-RU"/>
        </w:rPr>
        <w:t>еверного</w:t>
      </w:r>
      <w:r w:rsidRPr="004E4D88">
        <w:rPr>
          <w:rFonts w:ascii="Times New Roman" w:eastAsia="Times New Roman" w:hAnsi="Times New Roman" w:cs="Times New Roman"/>
          <w:color w:val="000000"/>
          <w:sz w:val="24"/>
          <w:szCs w:val="24"/>
          <w:lang w:eastAsia="ru-RU"/>
        </w:rPr>
        <w:t xml:space="preserve"> сельсовета Первомайского района Алтайского края (далее –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w:t>
      </w:r>
    </w:p>
    <w:p w:rsidR="00F47CDC" w:rsidRPr="004E4D88" w:rsidRDefault="00F47CDC" w:rsidP="00F47CDC">
      <w:pPr>
        <w:shd w:val="clear" w:color="auto" w:fill="FFFFFF"/>
        <w:spacing w:before="30" w:after="30" w:line="240" w:lineRule="auto"/>
        <w:ind w:left="150"/>
        <w:outlineLvl w:val="0"/>
        <w:rPr>
          <w:rFonts w:ascii="Times New Roman" w:eastAsia="Times New Roman" w:hAnsi="Times New Roman" w:cs="Times New Roman"/>
          <w:b/>
          <w:bCs/>
          <w:color w:val="000000" w:themeColor="text1"/>
          <w:kern w:val="36"/>
          <w:sz w:val="24"/>
          <w:szCs w:val="24"/>
          <w:lang w:eastAsia="ru-RU"/>
        </w:rPr>
      </w:pPr>
      <w:r w:rsidRPr="004E4D88">
        <w:rPr>
          <w:rFonts w:ascii="Times New Roman" w:eastAsia="Times New Roman" w:hAnsi="Times New Roman" w:cs="Times New Roman"/>
          <w:b/>
          <w:bCs/>
          <w:color w:val="000000" w:themeColor="text1"/>
          <w:kern w:val="36"/>
          <w:sz w:val="24"/>
          <w:szCs w:val="24"/>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1.2. Описание заявителей.</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Муниципальная услуга предоставляется физическим, юридическим лицам (далее – заявители), либо их </w:t>
      </w:r>
      <w:proofErr w:type="gramStart"/>
      <w:r w:rsidRPr="004E4D88">
        <w:rPr>
          <w:rFonts w:ascii="Times New Roman" w:eastAsia="Times New Roman" w:hAnsi="Times New Roman" w:cs="Times New Roman"/>
          <w:color w:val="000000"/>
          <w:sz w:val="24"/>
          <w:szCs w:val="24"/>
          <w:lang w:eastAsia="ru-RU"/>
        </w:rPr>
        <w:t>уполномоченным  представителям</w:t>
      </w:r>
      <w:proofErr w:type="gramEnd"/>
      <w:r w:rsidRPr="004E4D88">
        <w:rPr>
          <w:rFonts w:ascii="Times New Roman" w:eastAsia="Times New Roman" w:hAnsi="Times New Roman" w:cs="Times New Roman"/>
          <w:color w:val="000000"/>
          <w:sz w:val="24"/>
          <w:szCs w:val="24"/>
          <w:lang w:eastAsia="ru-RU"/>
        </w:rPr>
        <w:t xml:space="preserve">, обратившимся с запросом о выдаче выписок из домовых и </w:t>
      </w:r>
      <w:proofErr w:type="spellStart"/>
      <w:r w:rsidRPr="004E4D88">
        <w:rPr>
          <w:rFonts w:ascii="Times New Roman" w:eastAsia="Times New Roman" w:hAnsi="Times New Roman" w:cs="Times New Roman"/>
          <w:color w:val="000000"/>
          <w:sz w:val="24"/>
          <w:szCs w:val="24"/>
          <w:lang w:eastAsia="ru-RU"/>
        </w:rPr>
        <w:t>похозяйственных</w:t>
      </w:r>
      <w:proofErr w:type="spellEnd"/>
      <w:r w:rsidRPr="004E4D88">
        <w:rPr>
          <w:rFonts w:ascii="Times New Roman" w:eastAsia="Times New Roman" w:hAnsi="Times New Roman" w:cs="Times New Roman"/>
          <w:color w:val="000000"/>
          <w:sz w:val="24"/>
          <w:szCs w:val="24"/>
          <w:lang w:eastAsia="ru-RU"/>
        </w:rPr>
        <w:t xml:space="preserve"> книг, справок и иных документов.</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II. Стандарт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 Наименование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«Выдача выписок из домовых и </w:t>
      </w:r>
      <w:proofErr w:type="spellStart"/>
      <w:r w:rsidRPr="004E4D88">
        <w:rPr>
          <w:rFonts w:ascii="Times New Roman" w:eastAsia="Times New Roman" w:hAnsi="Times New Roman" w:cs="Times New Roman"/>
          <w:color w:val="000000"/>
          <w:sz w:val="24"/>
          <w:szCs w:val="24"/>
          <w:lang w:eastAsia="ru-RU"/>
        </w:rPr>
        <w:t>похозяйственных</w:t>
      </w:r>
      <w:proofErr w:type="spellEnd"/>
      <w:r w:rsidRPr="004E4D88">
        <w:rPr>
          <w:rFonts w:ascii="Times New Roman" w:eastAsia="Times New Roman" w:hAnsi="Times New Roman" w:cs="Times New Roman"/>
          <w:color w:val="000000"/>
          <w:sz w:val="24"/>
          <w:szCs w:val="24"/>
          <w:lang w:eastAsia="ru-RU"/>
        </w:rPr>
        <w:t xml:space="preserve"> книг, справок и иных документов».</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2.2. Наименование органа местного самоуправления, предоставляющего муниципальную услугу.</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Предоставление муниципальной услуги «Выдача выписок из домовых и </w:t>
      </w:r>
      <w:proofErr w:type="spellStart"/>
      <w:r w:rsidRPr="004E4D88">
        <w:rPr>
          <w:rFonts w:ascii="Times New Roman" w:eastAsia="Times New Roman" w:hAnsi="Times New Roman" w:cs="Times New Roman"/>
          <w:color w:val="000000"/>
          <w:sz w:val="24"/>
          <w:szCs w:val="24"/>
          <w:lang w:eastAsia="ru-RU"/>
        </w:rPr>
        <w:t>похозяйственных</w:t>
      </w:r>
      <w:proofErr w:type="spellEnd"/>
      <w:r w:rsidRPr="004E4D88">
        <w:rPr>
          <w:rFonts w:ascii="Times New Roman" w:eastAsia="Times New Roman" w:hAnsi="Times New Roman" w:cs="Times New Roman"/>
          <w:color w:val="000000"/>
          <w:sz w:val="24"/>
          <w:szCs w:val="24"/>
          <w:lang w:eastAsia="ru-RU"/>
        </w:rPr>
        <w:t xml:space="preserve"> книг, справок и иных документов» осуществляется администрацией </w:t>
      </w:r>
      <w:proofErr w:type="gramStart"/>
      <w:r w:rsidRPr="004E4D88">
        <w:rPr>
          <w:rFonts w:ascii="Times New Roman" w:eastAsia="Times New Roman" w:hAnsi="Times New Roman" w:cs="Times New Roman"/>
          <w:color w:val="000000"/>
          <w:sz w:val="24"/>
          <w:szCs w:val="24"/>
          <w:lang w:eastAsia="ru-RU"/>
        </w:rPr>
        <w:t>С</w:t>
      </w:r>
      <w:r w:rsidR="00FC1B12" w:rsidRPr="004E4D88">
        <w:rPr>
          <w:rFonts w:ascii="Times New Roman" w:eastAsia="Times New Roman" w:hAnsi="Times New Roman" w:cs="Times New Roman"/>
          <w:color w:val="000000"/>
          <w:sz w:val="24"/>
          <w:szCs w:val="24"/>
          <w:lang w:eastAsia="ru-RU"/>
        </w:rPr>
        <w:t>еверн</w:t>
      </w:r>
      <w:r w:rsidRPr="004E4D88">
        <w:rPr>
          <w:rFonts w:ascii="Times New Roman" w:eastAsia="Times New Roman" w:hAnsi="Times New Roman" w:cs="Times New Roman"/>
          <w:color w:val="000000"/>
          <w:sz w:val="24"/>
          <w:szCs w:val="24"/>
          <w:lang w:eastAsia="ru-RU"/>
        </w:rPr>
        <w:t>ого  сельсовета</w:t>
      </w:r>
      <w:proofErr w:type="gramEnd"/>
      <w:r w:rsidRPr="004E4D88">
        <w:rPr>
          <w:rFonts w:ascii="Times New Roman" w:eastAsia="Times New Roman" w:hAnsi="Times New Roman" w:cs="Times New Roman"/>
          <w:color w:val="000000"/>
          <w:sz w:val="24"/>
          <w:szCs w:val="24"/>
          <w:lang w:eastAsia="ru-RU"/>
        </w:rPr>
        <w:t>.</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lastRenderedPageBreak/>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С</w:t>
      </w:r>
      <w:r w:rsidR="00FC1B12" w:rsidRPr="004E4D88">
        <w:rPr>
          <w:rFonts w:ascii="Times New Roman" w:eastAsia="Times New Roman" w:hAnsi="Times New Roman" w:cs="Times New Roman"/>
          <w:color w:val="000000"/>
          <w:sz w:val="24"/>
          <w:szCs w:val="24"/>
          <w:lang w:eastAsia="ru-RU"/>
        </w:rPr>
        <w:t>еверн</w:t>
      </w:r>
      <w:r w:rsidRPr="004E4D88">
        <w:rPr>
          <w:rFonts w:ascii="Times New Roman" w:eastAsia="Times New Roman" w:hAnsi="Times New Roman" w:cs="Times New Roman"/>
          <w:color w:val="000000"/>
          <w:sz w:val="24"/>
          <w:szCs w:val="24"/>
          <w:lang w:eastAsia="ru-RU"/>
        </w:rPr>
        <w:t>ого сельсовета.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2.3. Требования к порядку информирования о предоставлении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С</w:t>
      </w:r>
      <w:r w:rsidR="00FC1B12" w:rsidRPr="004E4D88">
        <w:rPr>
          <w:rFonts w:ascii="Times New Roman" w:eastAsia="Times New Roman" w:hAnsi="Times New Roman" w:cs="Times New Roman"/>
          <w:color w:val="000000"/>
          <w:sz w:val="24"/>
          <w:szCs w:val="24"/>
          <w:lang w:eastAsia="ru-RU"/>
        </w:rPr>
        <w:t>еверный</w:t>
      </w:r>
      <w:r w:rsidRPr="004E4D88">
        <w:rPr>
          <w:rFonts w:ascii="Times New Roman" w:eastAsia="Times New Roman" w:hAnsi="Times New Roman" w:cs="Times New Roman"/>
          <w:color w:val="000000"/>
          <w:sz w:val="24"/>
          <w:szCs w:val="24"/>
          <w:lang w:eastAsia="ru-RU"/>
        </w:rPr>
        <w:t xml:space="preserve"> сельсовет Первомайского района Алтайского края (далее – С</w:t>
      </w:r>
      <w:r w:rsidR="00FC1B12" w:rsidRPr="004E4D88">
        <w:rPr>
          <w:rFonts w:ascii="Times New Roman" w:eastAsia="Times New Roman" w:hAnsi="Times New Roman" w:cs="Times New Roman"/>
          <w:color w:val="000000"/>
          <w:sz w:val="24"/>
          <w:szCs w:val="24"/>
          <w:lang w:eastAsia="ru-RU"/>
        </w:rPr>
        <w:t>еверный</w:t>
      </w:r>
      <w:r w:rsidRPr="004E4D88">
        <w:rPr>
          <w:rFonts w:ascii="Times New Roman" w:eastAsia="Times New Roman" w:hAnsi="Times New Roman" w:cs="Times New Roman"/>
          <w:color w:val="000000"/>
          <w:sz w:val="24"/>
          <w:szCs w:val="24"/>
          <w:lang w:eastAsia="ru-RU"/>
        </w:rPr>
        <w:t xml:space="preserve"> сельсовет), на информационных стендах в залах приема заявителей в администрации С</w:t>
      </w:r>
      <w:r w:rsidR="00FC1B12" w:rsidRPr="004E4D88">
        <w:rPr>
          <w:rFonts w:ascii="Times New Roman" w:eastAsia="Times New Roman" w:hAnsi="Times New Roman" w:cs="Times New Roman"/>
          <w:color w:val="000000"/>
          <w:sz w:val="24"/>
          <w:szCs w:val="24"/>
          <w:lang w:eastAsia="ru-RU"/>
        </w:rPr>
        <w:t>еверного</w:t>
      </w:r>
      <w:r w:rsidRPr="004E4D88">
        <w:rPr>
          <w:rFonts w:ascii="Times New Roman" w:eastAsia="Times New Roman" w:hAnsi="Times New Roman" w:cs="Times New Roman"/>
          <w:color w:val="000000"/>
          <w:sz w:val="24"/>
          <w:szCs w:val="24"/>
          <w:lang w:eastAsia="ru-RU"/>
        </w:rPr>
        <w:t xml:space="preserve">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2.3.2.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С</w:t>
      </w:r>
      <w:r w:rsidR="00FC1B12" w:rsidRPr="004E4D88">
        <w:rPr>
          <w:rFonts w:ascii="Times New Roman" w:eastAsia="Times New Roman" w:hAnsi="Times New Roman" w:cs="Times New Roman"/>
          <w:color w:val="000000"/>
          <w:sz w:val="24"/>
          <w:szCs w:val="24"/>
          <w:lang w:eastAsia="ru-RU"/>
        </w:rPr>
        <w:t xml:space="preserve">еверный </w:t>
      </w:r>
      <w:r w:rsidRPr="004E4D88">
        <w:rPr>
          <w:rFonts w:ascii="Times New Roman" w:eastAsia="Times New Roman" w:hAnsi="Times New Roman" w:cs="Times New Roman"/>
          <w:color w:val="000000"/>
          <w:sz w:val="24"/>
          <w:szCs w:val="24"/>
          <w:lang w:eastAsia="ru-RU"/>
        </w:rPr>
        <w:t>сельсовет,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w:t>
      </w:r>
      <w:r w:rsidR="00FC1B12" w:rsidRPr="004E4D88">
        <w:rPr>
          <w:rFonts w:ascii="Times New Roman" w:eastAsia="Times New Roman" w:hAnsi="Times New Roman" w:cs="Times New Roman"/>
          <w:color w:val="000000"/>
          <w:sz w:val="24"/>
          <w:szCs w:val="24"/>
          <w:lang w:eastAsia="ru-RU"/>
        </w:rPr>
        <w:t>еверного</w:t>
      </w:r>
      <w:r w:rsidRPr="004E4D88">
        <w:rPr>
          <w:rFonts w:ascii="Times New Roman" w:eastAsia="Times New Roman" w:hAnsi="Times New Roman" w:cs="Times New Roman"/>
          <w:color w:val="000000"/>
          <w:sz w:val="24"/>
          <w:szCs w:val="24"/>
          <w:lang w:eastAsia="ru-RU"/>
        </w:rPr>
        <w:t xml:space="preserve"> сельсовета и в приложении 3 к Административному регламенту.</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При предоставлении муниципальной услуги администрация С</w:t>
      </w:r>
      <w:r w:rsidR="00FC1B12" w:rsidRPr="004E4D88">
        <w:rPr>
          <w:rFonts w:ascii="Times New Roman" w:eastAsia="Times New Roman" w:hAnsi="Times New Roman" w:cs="Times New Roman"/>
          <w:color w:val="000000"/>
          <w:sz w:val="24"/>
          <w:szCs w:val="24"/>
          <w:lang w:eastAsia="ru-RU"/>
        </w:rPr>
        <w:t>еверного</w:t>
      </w:r>
      <w:r w:rsidRPr="004E4D88">
        <w:rPr>
          <w:rFonts w:ascii="Times New Roman" w:eastAsia="Times New Roman" w:hAnsi="Times New Roman" w:cs="Times New Roman"/>
          <w:color w:val="000000"/>
          <w:sz w:val="24"/>
          <w:szCs w:val="24"/>
          <w:lang w:eastAsia="ru-RU"/>
        </w:rPr>
        <w:t xml:space="preserve"> сельсовета взаимодействует с Управлением Федеральной службы государственной регистрации, кадастра и картографии по Алтайскому краю.</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по Алтайскому краю размещены на информационном стенде администрации С</w:t>
      </w:r>
      <w:r w:rsidR="00FC1B12" w:rsidRPr="004E4D88">
        <w:rPr>
          <w:rFonts w:ascii="Times New Roman" w:eastAsia="Times New Roman" w:hAnsi="Times New Roman" w:cs="Times New Roman"/>
          <w:color w:val="000000"/>
          <w:sz w:val="24"/>
          <w:szCs w:val="24"/>
          <w:lang w:eastAsia="ru-RU"/>
        </w:rPr>
        <w:t>еверного</w:t>
      </w:r>
      <w:r w:rsidRPr="004E4D88">
        <w:rPr>
          <w:rFonts w:ascii="Times New Roman" w:eastAsia="Times New Roman" w:hAnsi="Times New Roman" w:cs="Times New Roman"/>
          <w:color w:val="000000"/>
          <w:sz w:val="24"/>
          <w:szCs w:val="24"/>
          <w:lang w:eastAsia="ru-RU"/>
        </w:rPr>
        <w:t xml:space="preserve"> сельсовета и в приложении 2 к Административному регламенту.</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2.3.5.1. По телефону специалисты администрации сельсовета дают исчерпывающую информацию по предоставлению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2.3.5.2. Консультации по предоставлению муниципальной услуги осуществляются специалистами администрации сельсовета при личном обращении в рабочее время (приложение 1).</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2.3.5.3. Консультации по предоставлению муниципальной услуги осуществляются по следующим вопросам:</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lastRenderedPageBreak/>
        <w:t>1) перечню документов, необходимых для предоставления муниципальной услуги, комплектности (достаточности) представленных документов;</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 источника получения документов, необходимых для представления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 времени приема и выдачи документов;</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4) сроков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 порядка обжалования действий (бездействия) и решений, осуществляемых и принимаемых в ходе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2.3.5.6. Время консультации при личном приеме не должно превышать 15 минут с момента начала консультирования.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sidRPr="004E4D88">
          <w:rPr>
            <w:rFonts w:ascii="Times New Roman" w:eastAsia="Times New Roman" w:hAnsi="Times New Roman" w:cs="Times New Roman"/>
            <w:color w:val="000000" w:themeColor="text1"/>
            <w:sz w:val="24"/>
            <w:szCs w:val="24"/>
            <w:lang w:eastAsia="ru-RU"/>
          </w:rPr>
          <w:t>Перечень</w:t>
        </w:r>
      </w:hyperlink>
      <w:r w:rsidRPr="004E4D88">
        <w:rPr>
          <w:rFonts w:ascii="Times New Roman" w:eastAsia="Times New Roman" w:hAnsi="Times New Roman" w:cs="Times New Roman"/>
          <w:color w:val="000000" w:themeColor="text1"/>
          <w:sz w:val="24"/>
          <w:szCs w:val="24"/>
          <w:lang w:eastAsia="ru-RU"/>
        </w:rPr>
        <w:t> </w:t>
      </w:r>
      <w:r w:rsidRPr="004E4D88">
        <w:rPr>
          <w:rFonts w:ascii="Times New Roman" w:eastAsia="Times New Roman" w:hAnsi="Times New Roman" w:cs="Times New Roman"/>
          <w:color w:val="000000"/>
          <w:sz w:val="24"/>
          <w:szCs w:val="24"/>
          <w:lang w:eastAsia="ru-RU"/>
        </w:rPr>
        <w:t>услуг, которые являются необходимыми и обязательными для предоставления муниципальных услуг на территории С</w:t>
      </w:r>
      <w:r w:rsidR="00FC1B12" w:rsidRPr="004E4D88">
        <w:rPr>
          <w:rFonts w:ascii="Times New Roman" w:eastAsia="Times New Roman" w:hAnsi="Times New Roman" w:cs="Times New Roman"/>
          <w:color w:val="000000"/>
          <w:sz w:val="24"/>
          <w:szCs w:val="24"/>
          <w:lang w:eastAsia="ru-RU"/>
        </w:rPr>
        <w:t>еверного</w:t>
      </w:r>
      <w:r w:rsidRPr="004E4D88">
        <w:rPr>
          <w:rFonts w:ascii="Times New Roman" w:eastAsia="Times New Roman" w:hAnsi="Times New Roman" w:cs="Times New Roman"/>
          <w:color w:val="000000"/>
          <w:sz w:val="24"/>
          <w:szCs w:val="24"/>
          <w:lang w:eastAsia="ru-RU"/>
        </w:rPr>
        <w:t xml:space="preserve"> сельсовета.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2.4. Результат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1) выдача выписок из домовых и </w:t>
      </w:r>
      <w:proofErr w:type="spellStart"/>
      <w:r w:rsidRPr="004E4D88">
        <w:rPr>
          <w:rFonts w:ascii="Times New Roman" w:eastAsia="Times New Roman" w:hAnsi="Times New Roman" w:cs="Times New Roman"/>
          <w:color w:val="000000"/>
          <w:sz w:val="24"/>
          <w:szCs w:val="24"/>
          <w:lang w:eastAsia="ru-RU"/>
        </w:rPr>
        <w:t>похозяйственных</w:t>
      </w:r>
      <w:proofErr w:type="spellEnd"/>
      <w:r w:rsidRPr="004E4D88">
        <w:rPr>
          <w:rFonts w:ascii="Times New Roman" w:eastAsia="Times New Roman" w:hAnsi="Times New Roman" w:cs="Times New Roman"/>
          <w:color w:val="000000"/>
          <w:sz w:val="24"/>
          <w:szCs w:val="24"/>
          <w:lang w:eastAsia="ru-RU"/>
        </w:rPr>
        <w:t xml:space="preserve"> книг, </w:t>
      </w:r>
      <w:r w:rsidRPr="004E4D88">
        <w:rPr>
          <w:rFonts w:ascii="Times New Roman" w:eastAsia="Times New Roman" w:hAnsi="Times New Roman" w:cs="Times New Roman"/>
          <w:color w:val="000000"/>
          <w:sz w:val="24"/>
          <w:szCs w:val="24"/>
          <w:lang w:eastAsia="ru-RU"/>
        </w:rPr>
        <w:br/>
        <w:t>справок и иных документов;</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 выдача уведомления об отказе в предоставлении муниципальной услуги.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2.5. Срок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Срок предоставления муниципальной услуги составляет тридцать дней с момента регистрации в установленном порядке заявления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 сельсовета.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2.6. Перечень нормативных правовых актов, непосредственно регулирующих предоставление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1) Конституцией Российской Федерации;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 Гражданским кодексом Российской Федерации;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 Федеральным законом от 06.10.2003 № 131-ФЗ «Об общих принципах организации местного самоуправления в Российской Федерации»;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4) Федеральным законом от 27.07.2006 № 152-ФЗ «О персональных данных»; («Российская газета», 29.07.2006 №165);</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 Федеральным законом от 27.07.2010 № 210-ФЗ «Об организации предоставления государственных и муниципальных услуг»;</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lastRenderedPageBreak/>
        <w:t>6)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7) Уставом муниципального образования С</w:t>
      </w:r>
      <w:r w:rsidR="00FC1B12" w:rsidRPr="004E4D88">
        <w:rPr>
          <w:rFonts w:ascii="Times New Roman" w:eastAsia="Times New Roman" w:hAnsi="Times New Roman" w:cs="Times New Roman"/>
          <w:color w:val="000000"/>
          <w:sz w:val="24"/>
          <w:szCs w:val="24"/>
          <w:lang w:eastAsia="ru-RU"/>
        </w:rPr>
        <w:t>еверный</w:t>
      </w:r>
      <w:r w:rsidRPr="004E4D88">
        <w:rPr>
          <w:rFonts w:ascii="Times New Roman" w:eastAsia="Times New Roman" w:hAnsi="Times New Roman" w:cs="Times New Roman"/>
          <w:color w:val="000000"/>
          <w:sz w:val="24"/>
          <w:szCs w:val="24"/>
          <w:lang w:eastAsia="ru-RU"/>
        </w:rPr>
        <w:t xml:space="preserve"> сельсовет;</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8) настоящим положением;</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2.7.1.   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с приложением следующих документов:</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К указанному заявлению прилагаются следующие документы:</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1) документ, </w:t>
      </w:r>
      <w:proofErr w:type="gramStart"/>
      <w:r w:rsidRPr="004E4D88">
        <w:rPr>
          <w:rFonts w:ascii="Times New Roman" w:eastAsia="Times New Roman" w:hAnsi="Times New Roman" w:cs="Times New Roman"/>
          <w:color w:val="000000"/>
          <w:sz w:val="24"/>
          <w:szCs w:val="24"/>
          <w:lang w:eastAsia="ru-RU"/>
        </w:rPr>
        <w:t>удостоверяющий  личность</w:t>
      </w:r>
      <w:proofErr w:type="gramEnd"/>
      <w:r w:rsidRPr="004E4D88">
        <w:rPr>
          <w:rFonts w:ascii="Times New Roman" w:eastAsia="Times New Roman" w:hAnsi="Times New Roman" w:cs="Times New Roman"/>
          <w:color w:val="000000"/>
          <w:sz w:val="24"/>
          <w:szCs w:val="24"/>
          <w:lang w:eastAsia="ru-RU"/>
        </w:rPr>
        <w:t>;</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 правоустанавливающие документы на земельный участок;</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 правоустанавливающие документы на жилое помещение;</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4) контрольную съемку (копию </w:t>
      </w:r>
      <w:proofErr w:type="spellStart"/>
      <w:r w:rsidRPr="004E4D88">
        <w:rPr>
          <w:rFonts w:ascii="Times New Roman" w:eastAsia="Times New Roman" w:hAnsi="Times New Roman" w:cs="Times New Roman"/>
          <w:color w:val="000000"/>
          <w:sz w:val="24"/>
          <w:szCs w:val="24"/>
          <w:lang w:eastAsia="ru-RU"/>
        </w:rPr>
        <w:t>топоплана</w:t>
      </w:r>
      <w:proofErr w:type="spellEnd"/>
      <w:r w:rsidRPr="004E4D88">
        <w:rPr>
          <w:rFonts w:ascii="Times New Roman" w:eastAsia="Times New Roman" w:hAnsi="Times New Roman" w:cs="Times New Roman"/>
          <w:color w:val="000000"/>
          <w:sz w:val="24"/>
          <w:szCs w:val="24"/>
          <w:lang w:eastAsia="ru-RU"/>
        </w:rPr>
        <w:t xml:space="preserve"> масштаб 1:500);</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 материалы технической инвентаризации на объекты недвижимости;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6) домовая книга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7)свидетельство о смерти (предъявляется для получения справки с места жительства умершего для предъявления ее по месту требования);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E4D88">
        <w:rPr>
          <w:rFonts w:ascii="Times New Roman" w:eastAsia="Times New Roman" w:hAnsi="Times New Roman" w:cs="Times New Roman"/>
          <w:color w:val="000000"/>
          <w:sz w:val="24"/>
          <w:szCs w:val="24"/>
          <w:lang w:eastAsia="ru-RU"/>
        </w:rPr>
        <w:t>2.7.2. .</w:t>
      </w:r>
      <w:proofErr w:type="gramEnd"/>
      <w:r w:rsidRPr="004E4D88">
        <w:rPr>
          <w:rFonts w:ascii="Times New Roman" w:eastAsia="Times New Roman" w:hAnsi="Times New Roman" w:cs="Times New Roman"/>
          <w:color w:val="000000"/>
          <w:sz w:val="24"/>
          <w:szCs w:val="24"/>
          <w:lang w:eastAsia="ru-RU"/>
        </w:rPr>
        <w:t xml:space="preserve"> Заявитель вправе не представлять документы, предусмотренные подпунктом 3 пункта 2.7.1 Административного регламента. Для рассмотрения заявления администрация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Документы, указанные в подпункте 3 пункта </w:t>
      </w:r>
      <w:proofErr w:type="gramStart"/>
      <w:r w:rsidRPr="004E4D88">
        <w:rPr>
          <w:rFonts w:ascii="Times New Roman" w:eastAsia="Times New Roman" w:hAnsi="Times New Roman" w:cs="Times New Roman"/>
          <w:color w:val="000000"/>
          <w:sz w:val="24"/>
          <w:szCs w:val="24"/>
          <w:lang w:eastAsia="ru-RU"/>
        </w:rPr>
        <w:t>2.7.1  настоящего</w:t>
      </w:r>
      <w:proofErr w:type="gramEnd"/>
      <w:r w:rsidRPr="004E4D88">
        <w:rPr>
          <w:rFonts w:ascii="Times New Roman" w:eastAsia="Times New Roman" w:hAnsi="Times New Roman" w:cs="Times New Roman"/>
          <w:color w:val="000000"/>
          <w:sz w:val="24"/>
          <w:szCs w:val="24"/>
          <w:lang w:eastAsia="ru-RU"/>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2.7.3.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Заявителю выдается расписка в получении документов с указанием их перечня и даты их получения должностным лицом администрации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2.7.4. Иные особенности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сельсовета в </w:t>
      </w:r>
      <w:r w:rsidRPr="004E4D88">
        <w:rPr>
          <w:rFonts w:ascii="Times New Roman" w:eastAsia="Times New Roman" w:hAnsi="Times New Roman" w:cs="Times New Roman"/>
          <w:color w:val="000000"/>
          <w:sz w:val="24"/>
          <w:szCs w:val="24"/>
          <w:lang w:eastAsia="ru-RU"/>
        </w:rPr>
        <w:lastRenderedPageBreak/>
        <w:t>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Уполномоченный представитель заявителя должен предъявить документ, удостоверяющий полномочия представителя.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Запрещается требовать от заявителя: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2.11.  Исчерпывающий перечень оснований для отказа в приеме документов, необходимых для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Основания для отказа в приеме документов отсутствуют. Поступившее заявление подлежит обязательному приему.</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2.12. Исчерпывающий перечень оснований для отказа в предоставлении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Заявителю отказывается в предоставлении муниципальной услуги в случаях:</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непредставления документов, указанных в пункте 2.7.1 Административного регламента (с учетом положений пункта 2.7.2. Административного регламента);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недостоверности сведений, содержащихся в документах.</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Муниципальная услуга предоставляется бесплатно.</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2.15. Срок регистрации заявления о предоставлении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lastRenderedPageBreak/>
        <w:t>Регистрация документов, поданных заявителем, в том числе в электронном виде, осуществляется в день приема.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2.16.1. Помещение, в котором осуществляется прием заявителей, должно обеспечивать:</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1) комфортное расположение заявителя и должностного лица администрации сельсовета;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 возможность и удобство оформления заявителем письменного обращения;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 доступ к нормативным правовым актам, регулирующим предоставление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A3261" w:rsidRPr="004E4D88" w:rsidRDefault="00BA3261" w:rsidP="00BA3261">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4E4D88">
        <w:rPr>
          <w:rFonts w:ascii="Times New Roman" w:eastAsia="Times New Roman" w:hAnsi="Times New Roman" w:cs="Times New Roman"/>
          <w:bCs/>
          <w:color w:val="000000"/>
          <w:sz w:val="24"/>
          <w:szCs w:val="24"/>
          <w:lang w:eastAsia="ru-RU"/>
        </w:rPr>
        <w:t>2.16.2.</w:t>
      </w:r>
      <w:r w:rsidRPr="004E4D88">
        <w:rPr>
          <w:rFonts w:ascii="Times New Roman" w:eastAsia="Times New Roman" w:hAnsi="Times New Roman" w:cs="Times New Roman"/>
          <w:bCs/>
          <w:i/>
          <w:color w:val="000000"/>
          <w:sz w:val="24"/>
          <w:szCs w:val="24"/>
          <w:lang w:eastAsia="ru-RU"/>
        </w:rPr>
        <w:t>  А</w:t>
      </w:r>
      <w:r w:rsidRPr="004E4D88">
        <w:rPr>
          <w:rFonts w:ascii="Times New Roman" w:eastAsia="Times New Roman" w:hAnsi="Times New Roman" w:cs="Times New Roman"/>
          <w:bCs/>
          <w:color w:val="000000"/>
          <w:sz w:val="24"/>
          <w:szCs w:val="24"/>
          <w:lang w:eastAsia="ru-RU"/>
        </w:rPr>
        <w:t xml:space="preserve">дминистрацией Северного сельсовета Первомайского района Алтайского </w:t>
      </w:r>
      <w:proofErr w:type="gramStart"/>
      <w:r w:rsidRPr="004E4D88">
        <w:rPr>
          <w:rFonts w:ascii="Times New Roman" w:eastAsia="Times New Roman" w:hAnsi="Times New Roman" w:cs="Times New Roman"/>
          <w:bCs/>
          <w:color w:val="000000"/>
          <w:sz w:val="24"/>
          <w:szCs w:val="24"/>
          <w:lang w:eastAsia="ru-RU"/>
        </w:rPr>
        <w:t>края  обеспечивается</w:t>
      </w:r>
      <w:proofErr w:type="gramEnd"/>
      <w:r w:rsidRPr="004E4D88">
        <w:rPr>
          <w:rFonts w:ascii="Times New Roman" w:eastAsia="Times New Roman" w:hAnsi="Times New Roman" w:cs="Times New Roman"/>
          <w:bCs/>
          <w:color w:val="000000"/>
          <w:sz w:val="24"/>
          <w:szCs w:val="24"/>
          <w:lang w:eastAsia="ru-RU"/>
        </w:rPr>
        <w:t xml:space="preserve"> создание инвалидам следующих условий доступности муниципальной услуги и объекта, в котором она предоставляется:</w:t>
      </w:r>
    </w:p>
    <w:p w:rsidR="00BA3261" w:rsidRPr="004E4D88" w:rsidRDefault="00BA3261" w:rsidP="00BA32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Возможность беспрепятственного входа в объект и выхода из </w:t>
      </w:r>
      <w:proofErr w:type="gramStart"/>
      <w:r w:rsidRPr="004E4D88">
        <w:rPr>
          <w:rFonts w:ascii="Times New Roman" w:eastAsia="Times New Roman" w:hAnsi="Times New Roman" w:cs="Times New Roman"/>
          <w:color w:val="000000"/>
          <w:sz w:val="24"/>
          <w:szCs w:val="24"/>
          <w:lang w:eastAsia="ru-RU"/>
        </w:rPr>
        <w:t>него,  содействие</w:t>
      </w:r>
      <w:proofErr w:type="gramEnd"/>
      <w:r w:rsidRPr="004E4D88">
        <w:rPr>
          <w:rFonts w:ascii="Times New Roman" w:eastAsia="Times New Roman" w:hAnsi="Times New Roman" w:cs="Times New Roman"/>
          <w:color w:val="000000"/>
          <w:sz w:val="24"/>
          <w:szCs w:val="24"/>
          <w:lang w:eastAsia="ru-RU"/>
        </w:rPr>
        <w:t xml:space="preserve"> инвалиду при входе в объект и выходе из него , информирование инвалида о доступных маршрутах общественного транспорта;</w:t>
      </w:r>
    </w:p>
    <w:p w:rsidR="00BA3261" w:rsidRPr="004E4D88" w:rsidRDefault="00BA3261" w:rsidP="00BA32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Возможность посадки в транспортное средство и высадки из него перед входом в объект, в том числе с использованием кресла-</w:t>
      </w:r>
      <w:proofErr w:type="gramStart"/>
      <w:r w:rsidRPr="004E4D88">
        <w:rPr>
          <w:rFonts w:ascii="Times New Roman" w:eastAsia="Times New Roman" w:hAnsi="Times New Roman" w:cs="Times New Roman"/>
          <w:color w:val="000000"/>
          <w:sz w:val="24"/>
          <w:szCs w:val="24"/>
          <w:lang w:eastAsia="ru-RU"/>
        </w:rPr>
        <w:t>коляски ,</w:t>
      </w:r>
      <w:proofErr w:type="gramEnd"/>
      <w:r w:rsidRPr="004E4D88">
        <w:rPr>
          <w:rFonts w:ascii="Times New Roman" w:eastAsia="Times New Roman" w:hAnsi="Times New Roman" w:cs="Times New Roman"/>
          <w:color w:val="000000"/>
          <w:sz w:val="24"/>
          <w:szCs w:val="24"/>
          <w:lang w:eastAsia="ru-RU"/>
        </w:rPr>
        <w:t xml:space="preserve"> при необходимости с помощью работников объекта;</w:t>
      </w:r>
    </w:p>
    <w:p w:rsidR="00BA3261" w:rsidRPr="004E4D88" w:rsidRDefault="00BA3261" w:rsidP="00BA32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BA3261" w:rsidRPr="004E4D88" w:rsidRDefault="00BA3261" w:rsidP="00BA32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BA3261" w:rsidRPr="004E4D88" w:rsidRDefault="00BA3261" w:rsidP="00BA32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Оказание инвалидам помощи, необходимой для получения в доступной для них форме информации о правилах предоставления муниципальной </w:t>
      </w:r>
      <w:proofErr w:type="gramStart"/>
      <w:r w:rsidRPr="004E4D88">
        <w:rPr>
          <w:rFonts w:ascii="Times New Roman" w:eastAsia="Times New Roman" w:hAnsi="Times New Roman" w:cs="Times New Roman"/>
          <w:color w:val="000000"/>
          <w:sz w:val="24"/>
          <w:szCs w:val="24"/>
          <w:lang w:eastAsia="ru-RU"/>
        </w:rPr>
        <w:t>услуги ,</w:t>
      </w:r>
      <w:proofErr w:type="gramEnd"/>
      <w:r w:rsidRPr="004E4D88">
        <w:rPr>
          <w:rFonts w:ascii="Times New Roman" w:eastAsia="Times New Roman" w:hAnsi="Times New Roman" w:cs="Times New Roman"/>
          <w:color w:val="000000"/>
          <w:sz w:val="24"/>
          <w:szCs w:val="24"/>
          <w:lang w:eastAsia="ru-RU"/>
        </w:rPr>
        <w:t xml:space="preserve">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BA3261" w:rsidRPr="004E4D88" w:rsidRDefault="00BA3261" w:rsidP="00BA32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BA3261" w:rsidRPr="004E4D88" w:rsidRDefault="00BA3261" w:rsidP="00BA32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 </w:t>
      </w:r>
    </w:p>
    <w:p w:rsidR="00BA3261" w:rsidRPr="004E4D88" w:rsidRDefault="00BA3261" w:rsidP="00BA326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E4D88">
        <w:rPr>
          <w:rFonts w:ascii="Times New Roman" w:eastAsia="Times New Roman" w:hAnsi="Times New Roman" w:cs="Times New Roman"/>
          <w:color w:val="000000"/>
          <w:sz w:val="24"/>
          <w:szCs w:val="24"/>
          <w:lang w:eastAsia="ru-RU"/>
        </w:rPr>
        <w:t>2.16.3</w:t>
      </w:r>
      <w:r w:rsidRPr="004E4D88">
        <w:rPr>
          <w:rFonts w:ascii="Times New Roman" w:eastAsia="Times New Roman" w:hAnsi="Times New Roman" w:cs="Times New Roman"/>
          <w:b/>
          <w:color w:val="000000"/>
          <w:sz w:val="24"/>
          <w:szCs w:val="24"/>
          <w:lang w:eastAsia="ru-RU"/>
        </w:rPr>
        <w:t xml:space="preserve">  </w:t>
      </w:r>
      <w:r w:rsidRPr="004E4D88">
        <w:rPr>
          <w:rFonts w:ascii="Times New Roman" w:eastAsia="Times New Roman" w:hAnsi="Times New Roman" w:cs="Times New Roman"/>
          <w:color w:val="000000"/>
          <w:sz w:val="24"/>
          <w:szCs w:val="24"/>
          <w:lang w:eastAsia="ru-RU"/>
        </w:rPr>
        <w:t>Заявитель</w:t>
      </w:r>
      <w:proofErr w:type="gramEnd"/>
      <w:r w:rsidRPr="004E4D88">
        <w:rPr>
          <w:rFonts w:ascii="Times New Roman" w:eastAsia="Times New Roman" w:hAnsi="Times New Roman" w:cs="Times New Roman"/>
          <w:color w:val="000000"/>
          <w:sz w:val="24"/>
          <w:szCs w:val="24"/>
          <w:lang w:eastAsia="ru-RU"/>
        </w:rPr>
        <w:t xml:space="preserve"> может обратиться с жалобой, в том числе в следующих случаях:</w:t>
      </w:r>
    </w:p>
    <w:p w:rsidR="00BA3261" w:rsidRPr="004E4D88" w:rsidRDefault="00BA3261" w:rsidP="00BA32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1. Нарушение срока регистрации запроса о предоставлении </w:t>
      </w:r>
      <w:proofErr w:type="gramStart"/>
      <w:r w:rsidRPr="004E4D88">
        <w:rPr>
          <w:rFonts w:ascii="Times New Roman" w:eastAsia="Times New Roman" w:hAnsi="Times New Roman" w:cs="Times New Roman"/>
          <w:color w:val="000000"/>
          <w:sz w:val="24"/>
          <w:szCs w:val="24"/>
          <w:lang w:eastAsia="ru-RU"/>
        </w:rPr>
        <w:t>государственной  или</w:t>
      </w:r>
      <w:proofErr w:type="gramEnd"/>
      <w:r w:rsidRPr="004E4D88">
        <w:rPr>
          <w:rFonts w:ascii="Times New Roman" w:eastAsia="Times New Roman" w:hAnsi="Times New Roman" w:cs="Times New Roman"/>
          <w:color w:val="000000"/>
          <w:sz w:val="24"/>
          <w:szCs w:val="24"/>
          <w:lang w:eastAsia="ru-RU"/>
        </w:rPr>
        <w:t xml:space="preserve"> муниципальной услуги, запроса, указанного в статье 15.1 настоящего Федерального закона ;</w:t>
      </w:r>
    </w:p>
    <w:p w:rsidR="00BA3261" w:rsidRPr="004E4D88" w:rsidRDefault="00BA3261" w:rsidP="00BA32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2. Нарушение срока предоставления государственной или муниципальной услуги. </w:t>
      </w:r>
    </w:p>
    <w:p w:rsidR="00BA3261" w:rsidRPr="004E4D88" w:rsidRDefault="00BA3261" w:rsidP="00BA32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3. Требование у заявителя документов, не предусмотренных </w:t>
      </w:r>
      <w:proofErr w:type="gramStart"/>
      <w:r w:rsidRPr="004E4D88">
        <w:rPr>
          <w:rFonts w:ascii="Times New Roman" w:eastAsia="Times New Roman" w:hAnsi="Times New Roman" w:cs="Times New Roman"/>
          <w:color w:val="000000"/>
          <w:sz w:val="24"/>
          <w:szCs w:val="24"/>
          <w:lang w:eastAsia="ru-RU"/>
        </w:rPr>
        <w:t>нормативными  правовыми</w:t>
      </w:r>
      <w:proofErr w:type="gramEnd"/>
      <w:r w:rsidRPr="004E4D88">
        <w:rPr>
          <w:rFonts w:ascii="Times New Roman" w:eastAsia="Times New Roman" w:hAnsi="Times New Roman" w:cs="Times New Roman"/>
          <w:color w:val="000000"/>
          <w:sz w:val="24"/>
          <w:szCs w:val="24"/>
          <w:lang w:eastAsia="ru-RU"/>
        </w:rPr>
        <w:t xml:space="preserve"> актами Российской Федерации, нормативными правовыми актами  субъектов  Российской Федерации, муниципальной  правовыми актами  для  предоставления государственной или муниципальной услуги;</w:t>
      </w:r>
    </w:p>
    <w:p w:rsidR="00BA3261" w:rsidRPr="004E4D88" w:rsidRDefault="00BA3261" w:rsidP="00BA32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4. Отказ в приеме документов, предоставление которых </w:t>
      </w:r>
      <w:proofErr w:type="gramStart"/>
      <w:r w:rsidRPr="004E4D88">
        <w:rPr>
          <w:rFonts w:ascii="Times New Roman" w:eastAsia="Times New Roman" w:hAnsi="Times New Roman" w:cs="Times New Roman"/>
          <w:color w:val="000000"/>
          <w:sz w:val="24"/>
          <w:szCs w:val="24"/>
          <w:lang w:eastAsia="ru-RU"/>
        </w:rPr>
        <w:t>предусмотрено  нормативными</w:t>
      </w:r>
      <w:proofErr w:type="gramEnd"/>
      <w:r w:rsidRPr="004E4D88">
        <w:rPr>
          <w:rFonts w:ascii="Times New Roman" w:eastAsia="Times New Roman" w:hAnsi="Times New Roman" w:cs="Times New Roman"/>
          <w:color w:val="000000"/>
          <w:sz w:val="24"/>
          <w:szCs w:val="24"/>
          <w:lang w:eastAsia="ru-RU"/>
        </w:rPr>
        <w:t xml:space="preserve"> правовыми актами  Российской Федерации, нормативно правовыми актами субъектов </w:t>
      </w:r>
      <w:r w:rsidRPr="004E4D88">
        <w:rPr>
          <w:rFonts w:ascii="Times New Roman" w:eastAsia="Times New Roman" w:hAnsi="Times New Roman" w:cs="Times New Roman"/>
          <w:color w:val="000000"/>
          <w:sz w:val="24"/>
          <w:szCs w:val="24"/>
          <w:lang w:eastAsia="ru-RU"/>
        </w:rPr>
        <w:lastRenderedPageBreak/>
        <w:t>Российской Федерации , муниципальными  правовыми актами для предоставления государственной или муниципальной услуги, у заявителя;</w:t>
      </w:r>
    </w:p>
    <w:p w:rsidR="00BA3261" w:rsidRPr="004E4D88" w:rsidRDefault="00BA3261" w:rsidP="00BA32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A3261" w:rsidRPr="004E4D88" w:rsidRDefault="00BA3261" w:rsidP="00BA32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3261" w:rsidRPr="004E4D88" w:rsidRDefault="00BA3261" w:rsidP="00BA3261">
      <w:pPr>
        <w:spacing w:after="0"/>
        <w:jc w:val="both"/>
        <w:rPr>
          <w:rFonts w:ascii="Times New Roman" w:hAnsi="Times New Roman" w:cs="Times New Roman"/>
          <w:sz w:val="24"/>
          <w:szCs w:val="24"/>
        </w:rPr>
      </w:pPr>
      <w:r w:rsidRPr="004E4D88">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A3261" w:rsidRPr="004E4D88" w:rsidRDefault="00BA3261" w:rsidP="00BA3261">
      <w:pPr>
        <w:spacing w:after="0"/>
        <w:jc w:val="both"/>
        <w:rPr>
          <w:rFonts w:ascii="Times New Roman" w:hAnsi="Times New Roman" w:cs="Times New Roman"/>
          <w:sz w:val="24"/>
          <w:szCs w:val="24"/>
        </w:rPr>
      </w:pPr>
      <w:r w:rsidRPr="004E4D88">
        <w:rPr>
          <w:rFonts w:ascii="Times New Roman" w:hAnsi="Times New Roman" w:cs="Times New Roman"/>
          <w:sz w:val="24"/>
          <w:szCs w:val="24"/>
        </w:rPr>
        <w:t xml:space="preserve">8. Нарушение срока или порядка выдачи документов по результатам предоставления </w:t>
      </w:r>
      <w:proofErr w:type="gramStart"/>
      <w:r w:rsidRPr="004E4D88">
        <w:rPr>
          <w:rFonts w:ascii="Times New Roman" w:hAnsi="Times New Roman" w:cs="Times New Roman"/>
          <w:sz w:val="24"/>
          <w:szCs w:val="24"/>
        </w:rPr>
        <w:t>государственной  или</w:t>
      </w:r>
      <w:proofErr w:type="gramEnd"/>
      <w:r w:rsidRPr="004E4D88">
        <w:rPr>
          <w:rFonts w:ascii="Times New Roman" w:hAnsi="Times New Roman" w:cs="Times New Roman"/>
          <w:sz w:val="24"/>
          <w:szCs w:val="24"/>
        </w:rPr>
        <w:t xml:space="preserve"> муниципальной услуги;</w:t>
      </w:r>
    </w:p>
    <w:p w:rsidR="00BA3261" w:rsidRPr="004E4D88" w:rsidRDefault="00BA3261" w:rsidP="00BA3261">
      <w:pPr>
        <w:spacing w:after="0"/>
        <w:jc w:val="both"/>
        <w:rPr>
          <w:rFonts w:ascii="Times New Roman" w:hAnsi="Times New Roman" w:cs="Times New Roman"/>
          <w:sz w:val="24"/>
          <w:szCs w:val="24"/>
        </w:rPr>
      </w:pPr>
      <w:r w:rsidRPr="004E4D88">
        <w:rPr>
          <w:rFonts w:ascii="Times New Roman" w:hAnsi="Times New Roman" w:cs="Times New Roman"/>
          <w:sz w:val="24"/>
          <w:szCs w:val="24"/>
        </w:rPr>
        <w:t xml:space="preserve">9. </w:t>
      </w:r>
      <w:proofErr w:type="gramStart"/>
      <w:r w:rsidRPr="004E4D88">
        <w:rPr>
          <w:rFonts w:ascii="Times New Roman" w:hAnsi="Times New Roman" w:cs="Times New Roman"/>
          <w:sz w:val="24"/>
          <w:szCs w:val="24"/>
        </w:rPr>
        <w:t>Приостановление  предоставления</w:t>
      </w:r>
      <w:proofErr w:type="gramEnd"/>
      <w:r w:rsidRPr="004E4D88">
        <w:rPr>
          <w:rFonts w:ascii="Times New Roman" w:hAnsi="Times New Roman" w:cs="Times New Roman"/>
          <w:sz w:val="24"/>
          <w:szCs w:val="24"/>
        </w:rPr>
        <w:t xml:space="preserve">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A3261" w:rsidRPr="004E4D88" w:rsidRDefault="00BA3261" w:rsidP="00BA3261">
      <w:pPr>
        <w:spacing w:after="0"/>
        <w:jc w:val="both"/>
        <w:rPr>
          <w:rFonts w:ascii="Times New Roman" w:eastAsia="Times New Roman" w:hAnsi="Times New Roman" w:cs="Times New Roman"/>
          <w:color w:val="000000"/>
          <w:sz w:val="24"/>
          <w:szCs w:val="24"/>
          <w:lang w:eastAsia="ru-RU"/>
        </w:rPr>
      </w:pPr>
      <w:r w:rsidRPr="004E4D88">
        <w:rPr>
          <w:rFonts w:ascii="Times New Roman" w:hAnsi="Times New Roman" w:cs="Times New Roman"/>
          <w:sz w:val="24"/>
          <w:szCs w:val="24"/>
        </w:rPr>
        <w:t xml:space="preserve">10. </w:t>
      </w:r>
      <w:proofErr w:type="gramStart"/>
      <w:r w:rsidRPr="004E4D88">
        <w:rPr>
          <w:rFonts w:ascii="Times New Roman" w:hAnsi="Times New Roman" w:cs="Times New Roman"/>
          <w:sz w:val="24"/>
          <w:szCs w:val="24"/>
        </w:rPr>
        <w:t>Требования  у</w:t>
      </w:r>
      <w:proofErr w:type="gramEnd"/>
      <w:r w:rsidRPr="004E4D88">
        <w:rPr>
          <w:rFonts w:ascii="Times New Roman" w:hAnsi="Times New Roman" w:cs="Times New Roman"/>
          <w:sz w:val="24"/>
          <w:szCs w:val="24"/>
        </w:rPr>
        <w:t xml:space="preserve">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(бездействий) многофункционального </w:t>
      </w:r>
      <w:proofErr w:type="gramStart"/>
      <w:r w:rsidRPr="004E4D88">
        <w:rPr>
          <w:rFonts w:ascii="Times New Roman" w:hAnsi="Times New Roman" w:cs="Times New Roman"/>
          <w:sz w:val="24"/>
          <w:szCs w:val="24"/>
        </w:rPr>
        <w:t>центра  возможно</w:t>
      </w:r>
      <w:proofErr w:type="gramEnd"/>
      <w:r w:rsidRPr="004E4D88">
        <w:rPr>
          <w:rFonts w:ascii="Times New Roman" w:hAnsi="Times New Roman" w:cs="Times New Roman"/>
          <w:sz w:val="24"/>
          <w:szCs w:val="24"/>
        </w:rPr>
        <w:t xml:space="preserve">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полом объеме в порядке, определенном частью 1.3 статьи 16 настоящего Федерального закона. (п.10 введен Федеральным законом от 19.07.2018 №204-Ф3).</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2.16.</w:t>
      </w:r>
      <w:r w:rsidR="00BA3261" w:rsidRPr="004E4D88">
        <w:rPr>
          <w:rFonts w:ascii="Times New Roman" w:eastAsia="Times New Roman" w:hAnsi="Times New Roman" w:cs="Times New Roman"/>
          <w:color w:val="000000"/>
          <w:sz w:val="24"/>
          <w:szCs w:val="24"/>
          <w:lang w:eastAsia="ru-RU"/>
        </w:rPr>
        <w:t>4</w:t>
      </w:r>
      <w:r w:rsidRPr="004E4D88">
        <w:rPr>
          <w:rFonts w:ascii="Times New Roman" w:eastAsia="Times New Roman" w:hAnsi="Times New Roman" w:cs="Times New Roman"/>
          <w:color w:val="000000"/>
          <w:sz w:val="24"/>
          <w:szCs w:val="24"/>
          <w:lang w:eastAsia="ru-RU"/>
        </w:rPr>
        <w:t>.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сельсовета, ответственного за его исполнение, и т.п. осуществляет специалист администрации сельсовета.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2.16.</w:t>
      </w:r>
      <w:r w:rsidR="00BA3261" w:rsidRPr="004E4D88">
        <w:rPr>
          <w:rFonts w:ascii="Times New Roman" w:eastAsia="Times New Roman" w:hAnsi="Times New Roman" w:cs="Times New Roman"/>
          <w:color w:val="000000"/>
          <w:sz w:val="24"/>
          <w:szCs w:val="24"/>
          <w:lang w:eastAsia="ru-RU"/>
        </w:rPr>
        <w:t>5</w:t>
      </w:r>
      <w:r w:rsidRPr="004E4D88">
        <w:rPr>
          <w:rFonts w:ascii="Times New Roman" w:eastAsia="Times New Roman" w:hAnsi="Times New Roman" w:cs="Times New Roman"/>
          <w:color w:val="000000"/>
          <w:sz w:val="24"/>
          <w:szCs w:val="24"/>
          <w:lang w:eastAsia="ru-RU"/>
        </w:rPr>
        <w:t>.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2.16.</w:t>
      </w:r>
      <w:r w:rsidR="00BA3261" w:rsidRPr="004E4D88">
        <w:rPr>
          <w:rFonts w:ascii="Times New Roman" w:eastAsia="Times New Roman" w:hAnsi="Times New Roman" w:cs="Times New Roman"/>
          <w:color w:val="000000"/>
          <w:sz w:val="24"/>
          <w:szCs w:val="24"/>
          <w:lang w:eastAsia="ru-RU"/>
        </w:rPr>
        <w:t>6</w:t>
      </w:r>
      <w:r w:rsidRPr="004E4D88">
        <w:rPr>
          <w:rFonts w:ascii="Times New Roman" w:eastAsia="Times New Roman" w:hAnsi="Times New Roman" w:cs="Times New Roman"/>
          <w:color w:val="000000"/>
          <w:sz w:val="24"/>
          <w:szCs w:val="24"/>
          <w:lang w:eastAsia="ru-RU"/>
        </w:rPr>
        <w:t>. На информационных стендах администрации сельсовета размещается следующая информация: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lastRenderedPageBreak/>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 график (режим) работы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 Административный регламент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4) место нахождения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 телефон для справок;</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6) адрес электронной почты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7) адрес официального интернет-сайта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8) порядок получения консультаций;</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9) порядок обжалования решений, действий (бездействия) должностных лиц администрации сельсовета, предоставляющего муниципальную услугу.</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2.16.</w:t>
      </w:r>
      <w:r w:rsidR="00BA3261" w:rsidRPr="004E4D88">
        <w:rPr>
          <w:rFonts w:ascii="Times New Roman" w:eastAsia="Times New Roman" w:hAnsi="Times New Roman" w:cs="Times New Roman"/>
          <w:color w:val="000000"/>
          <w:sz w:val="24"/>
          <w:szCs w:val="24"/>
          <w:lang w:eastAsia="ru-RU"/>
        </w:rPr>
        <w:t>7</w:t>
      </w:r>
      <w:r w:rsidRPr="004E4D88">
        <w:rPr>
          <w:rFonts w:ascii="Times New Roman" w:eastAsia="Times New Roman" w:hAnsi="Times New Roman" w:cs="Times New Roman"/>
          <w:color w:val="000000"/>
          <w:sz w:val="24"/>
          <w:szCs w:val="24"/>
          <w:lang w:eastAsia="ru-RU"/>
        </w:rPr>
        <w:t>.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2.16.</w:t>
      </w:r>
      <w:r w:rsidR="00BA3261" w:rsidRPr="004E4D88">
        <w:rPr>
          <w:rFonts w:ascii="Times New Roman" w:eastAsia="Times New Roman" w:hAnsi="Times New Roman" w:cs="Times New Roman"/>
          <w:color w:val="000000"/>
          <w:sz w:val="24"/>
          <w:szCs w:val="24"/>
          <w:lang w:eastAsia="ru-RU"/>
        </w:rPr>
        <w:t>8</w:t>
      </w:r>
      <w:r w:rsidRPr="004E4D88">
        <w:rPr>
          <w:rFonts w:ascii="Times New Roman" w:eastAsia="Times New Roman" w:hAnsi="Times New Roman" w:cs="Times New Roman"/>
          <w:color w:val="000000"/>
          <w:sz w:val="24"/>
          <w:szCs w:val="24"/>
          <w:lang w:eastAsia="ru-RU"/>
        </w:rPr>
        <w:t>.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2.17. Показатели доступности и качества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2.17.1. Целевые значения показателя доступности и качества муниципальной услуги.</w:t>
      </w:r>
    </w:p>
    <w:tbl>
      <w:tblPr>
        <w:tblW w:w="9360" w:type="dxa"/>
        <w:tblCellSpacing w:w="0" w:type="dxa"/>
        <w:shd w:val="clear" w:color="auto" w:fill="FFFFFF"/>
        <w:tblCellMar>
          <w:left w:w="0" w:type="dxa"/>
          <w:right w:w="0" w:type="dxa"/>
        </w:tblCellMar>
        <w:tblLook w:val="04A0" w:firstRow="1" w:lastRow="0" w:firstColumn="1" w:lastColumn="0" w:noHBand="0" w:noVBand="1"/>
      </w:tblPr>
      <w:tblGrid>
        <w:gridCol w:w="6341"/>
        <w:gridCol w:w="2959"/>
        <w:gridCol w:w="60"/>
      </w:tblGrid>
      <w:tr w:rsidR="00F47CDC" w:rsidRPr="004E4D88" w:rsidTr="00F47CDC">
        <w:trPr>
          <w:trHeight w:val="495"/>
          <w:tblCellSpacing w:w="0" w:type="dxa"/>
        </w:trPr>
        <w:tc>
          <w:tcPr>
            <w:tcW w:w="6375" w:type="dxa"/>
            <w:vMerge w:val="restart"/>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Показатели качества и доступности</w:t>
            </w:r>
            <w:r w:rsidRPr="004E4D88">
              <w:rPr>
                <w:rFonts w:ascii="Times New Roman" w:eastAsia="Times New Roman" w:hAnsi="Times New Roman" w:cs="Times New Roman"/>
                <w:color w:val="000000"/>
                <w:sz w:val="24"/>
                <w:szCs w:val="24"/>
                <w:lang w:eastAsia="ru-RU"/>
              </w:rPr>
              <w:br/>
              <w:t>муниципальной услуги</w:t>
            </w:r>
          </w:p>
        </w:tc>
        <w:tc>
          <w:tcPr>
            <w:tcW w:w="2970" w:type="dxa"/>
            <w:vMerge w:val="restart"/>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Целевое значение показателя</w:t>
            </w:r>
          </w:p>
        </w:tc>
        <w:tc>
          <w:tcPr>
            <w:tcW w:w="6" w:type="dxa"/>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sz w:val="24"/>
                <w:szCs w:val="24"/>
                <w:lang w:eastAsia="ru-RU"/>
              </w:rPr>
            </w:pPr>
            <w:r w:rsidRPr="004E4D88">
              <w:rPr>
                <w:rFonts w:ascii="Times New Roman" w:eastAsia="Times New Roman" w:hAnsi="Times New Roman" w:cs="Times New Roman"/>
                <w:sz w:val="24"/>
                <w:szCs w:val="24"/>
                <w:lang w:eastAsia="ru-RU"/>
              </w:rPr>
              <w:t> </w:t>
            </w:r>
          </w:p>
        </w:tc>
      </w:tr>
      <w:tr w:rsidR="00F47CDC" w:rsidRPr="004E4D88" w:rsidTr="00F47CDC">
        <w:trPr>
          <w:trHeight w:val="360"/>
          <w:tblCellSpacing w:w="0" w:type="dxa"/>
        </w:trPr>
        <w:tc>
          <w:tcPr>
            <w:tcW w:w="0" w:type="auto"/>
            <w:vMerge/>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p>
        </w:tc>
        <w:tc>
          <w:tcPr>
            <w:tcW w:w="6" w:type="dxa"/>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sz w:val="24"/>
                <w:szCs w:val="24"/>
                <w:lang w:eastAsia="ru-RU"/>
              </w:rPr>
            </w:pPr>
            <w:r w:rsidRPr="004E4D88">
              <w:rPr>
                <w:rFonts w:ascii="Times New Roman" w:eastAsia="Times New Roman" w:hAnsi="Times New Roman" w:cs="Times New Roman"/>
                <w:sz w:val="24"/>
                <w:szCs w:val="24"/>
                <w:lang w:eastAsia="ru-RU"/>
              </w:rPr>
              <w:t> </w:t>
            </w:r>
          </w:p>
        </w:tc>
      </w:tr>
      <w:tr w:rsidR="00F47CDC" w:rsidRPr="004E4D88" w:rsidTr="00F47CDC">
        <w:trPr>
          <w:trHeight w:val="240"/>
          <w:tblCellSpacing w:w="0" w:type="dxa"/>
        </w:trPr>
        <w:tc>
          <w:tcPr>
            <w:tcW w:w="9360" w:type="dxa"/>
            <w:gridSpan w:val="2"/>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1. Своевременность</w:t>
            </w:r>
          </w:p>
        </w:tc>
        <w:tc>
          <w:tcPr>
            <w:tcW w:w="6" w:type="dxa"/>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sz w:val="24"/>
                <w:szCs w:val="24"/>
                <w:lang w:eastAsia="ru-RU"/>
              </w:rPr>
            </w:pPr>
            <w:r w:rsidRPr="004E4D88">
              <w:rPr>
                <w:rFonts w:ascii="Times New Roman" w:eastAsia="Times New Roman" w:hAnsi="Times New Roman" w:cs="Times New Roman"/>
                <w:sz w:val="24"/>
                <w:szCs w:val="24"/>
                <w:lang w:eastAsia="ru-RU"/>
              </w:rPr>
              <w:t> </w:t>
            </w:r>
          </w:p>
        </w:tc>
      </w:tr>
      <w:tr w:rsidR="00F47CDC" w:rsidRPr="004E4D88" w:rsidTr="00F47CDC">
        <w:trPr>
          <w:trHeight w:val="480"/>
          <w:tblCellSpacing w:w="0" w:type="dxa"/>
        </w:trPr>
        <w:tc>
          <w:tcPr>
            <w:tcW w:w="6375"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1.1. % (доля) случаев предоставления услуги в установленный срок с момента сдачи документа</w:t>
            </w:r>
          </w:p>
        </w:tc>
        <w:tc>
          <w:tcPr>
            <w:tcW w:w="2970"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90-95%</w:t>
            </w:r>
          </w:p>
        </w:tc>
        <w:tc>
          <w:tcPr>
            <w:tcW w:w="6" w:type="dxa"/>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sz w:val="24"/>
                <w:szCs w:val="24"/>
                <w:lang w:eastAsia="ru-RU"/>
              </w:rPr>
            </w:pPr>
            <w:r w:rsidRPr="004E4D88">
              <w:rPr>
                <w:rFonts w:ascii="Times New Roman" w:eastAsia="Times New Roman" w:hAnsi="Times New Roman" w:cs="Times New Roman"/>
                <w:sz w:val="24"/>
                <w:szCs w:val="24"/>
                <w:lang w:eastAsia="ru-RU"/>
              </w:rPr>
              <w:t> </w:t>
            </w:r>
          </w:p>
        </w:tc>
      </w:tr>
      <w:tr w:rsidR="00F47CDC" w:rsidRPr="004E4D88" w:rsidTr="00F47CDC">
        <w:trPr>
          <w:trHeight w:val="240"/>
          <w:tblCellSpacing w:w="0" w:type="dxa"/>
        </w:trPr>
        <w:tc>
          <w:tcPr>
            <w:tcW w:w="9360" w:type="dxa"/>
            <w:gridSpan w:val="2"/>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 Качество</w:t>
            </w:r>
          </w:p>
        </w:tc>
        <w:tc>
          <w:tcPr>
            <w:tcW w:w="6" w:type="dxa"/>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sz w:val="24"/>
                <w:szCs w:val="24"/>
                <w:lang w:eastAsia="ru-RU"/>
              </w:rPr>
            </w:pPr>
            <w:r w:rsidRPr="004E4D88">
              <w:rPr>
                <w:rFonts w:ascii="Times New Roman" w:eastAsia="Times New Roman" w:hAnsi="Times New Roman" w:cs="Times New Roman"/>
                <w:sz w:val="24"/>
                <w:szCs w:val="24"/>
                <w:lang w:eastAsia="ru-RU"/>
              </w:rPr>
              <w:t> </w:t>
            </w:r>
          </w:p>
        </w:tc>
      </w:tr>
      <w:tr w:rsidR="00F47CDC" w:rsidRPr="004E4D88" w:rsidTr="00F47CDC">
        <w:trPr>
          <w:trHeight w:val="480"/>
          <w:tblCellSpacing w:w="0" w:type="dxa"/>
        </w:trPr>
        <w:tc>
          <w:tcPr>
            <w:tcW w:w="6375"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 % (доля) Заявителей, удовлетворенных качеством процесса предоставления услуги</w:t>
            </w:r>
          </w:p>
        </w:tc>
        <w:tc>
          <w:tcPr>
            <w:tcW w:w="2970"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90-95%</w:t>
            </w:r>
          </w:p>
        </w:tc>
        <w:tc>
          <w:tcPr>
            <w:tcW w:w="6" w:type="dxa"/>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sz w:val="24"/>
                <w:szCs w:val="24"/>
                <w:lang w:eastAsia="ru-RU"/>
              </w:rPr>
            </w:pPr>
            <w:r w:rsidRPr="004E4D88">
              <w:rPr>
                <w:rFonts w:ascii="Times New Roman" w:eastAsia="Times New Roman" w:hAnsi="Times New Roman" w:cs="Times New Roman"/>
                <w:sz w:val="24"/>
                <w:szCs w:val="24"/>
                <w:lang w:eastAsia="ru-RU"/>
              </w:rPr>
              <w:t> </w:t>
            </w:r>
          </w:p>
        </w:tc>
      </w:tr>
      <w:tr w:rsidR="00F47CDC" w:rsidRPr="004E4D88" w:rsidTr="00F47CDC">
        <w:trPr>
          <w:trHeight w:val="480"/>
          <w:tblCellSpacing w:w="0" w:type="dxa"/>
        </w:trPr>
        <w:tc>
          <w:tcPr>
            <w:tcW w:w="6375"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2.2. % (доля) случаев правильно оформленных документов должностным лицом (регистрация)</w:t>
            </w:r>
          </w:p>
        </w:tc>
        <w:tc>
          <w:tcPr>
            <w:tcW w:w="2970"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95-97%</w:t>
            </w:r>
          </w:p>
        </w:tc>
        <w:tc>
          <w:tcPr>
            <w:tcW w:w="6" w:type="dxa"/>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sz w:val="24"/>
                <w:szCs w:val="24"/>
                <w:lang w:eastAsia="ru-RU"/>
              </w:rPr>
            </w:pPr>
            <w:r w:rsidRPr="004E4D88">
              <w:rPr>
                <w:rFonts w:ascii="Times New Roman" w:eastAsia="Times New Roman" w:hAnsi="Times New Roman" w:cs="Times New Roman"/>
                <w:sz w:val="24"/>
                <w:szCs w:val="24"/>
                <w:lang w:eastAsia="ru-RU"/>
              </w:rPr>
              <w:t> </w:t>
            </w:r>
          </w:p>
        </w:tc>
      </w:tr>
      <w:tr w:rsidR="00F47CDC" w:rsidRPr="004E4D88" w:rsidTr="00F47CDC">
        <w:trPr>
          <w:trHeight w:val="240"/>
          <w:tblCellSpacing w:w="0" w:type="dxa"/>
        </w:trPr>
        <w:tc>
          <w:tcPr>
            <w:tcW w:w="9360" w:type="dxa"/>
            <w:gridSpan w:val="2"/>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 Доступность</w:t>
            </w:r>
          </w:p>
        </w:tc>
        <w:tc>
          <w:tcPr>
            <w:tcW w:w="6" w:type="dxa"/>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sz w:val="24"/>
                <w:szCs w:val="24"/>
                <w:lang w:eastAsia="ru-RU"/>
              </w:rPr>
            </w:pPr>
            <w:r w:rsidRPr="004E4D88">
              <w:rPr>
                <w:rFonts w:ascii="Times New Roman" w:eastAsia="Times New Roman" w:hAnsi="Times New Roman" w:cs="Times New Roman"/>
                <w:sz w:val="24"/>
                <w:szCs w:val="24"/>
                <w:lang w:eastAsia="ru-RU"/>
              </w:rPr>
              <w:t> </w:t>
            </w:r>
          </w:p>
        </w:tc>
      </w:tr>
      <w:tr w:rsidR="00F47CDC" w:rsidRPr="004E4D88" w:rsidTr="00F47CDC">
        <w:trPr>
          <w:trHeight w:val="600"/>
          <w:tblCellSpacing w:w="0" w:type="dxa"/>
        </w:trPr>
        <w:tc>
          <w:tcPr>
            <w:tcW w:w="6375"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3.1. % (доля) Заявителей, удовлетворенных качеством и информацией о порядке предоставления услуги</w:t>
            </w:r>
          </w:p>
        </w:tc>
        <w:tc>
          <w:tcPr>
            <w:tcW w:w="2970"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95-97%</w:t>
            </w:r>
          </w:p>
        </w:tc>
        <w:tc>
          <w:tcPr>
            <w:tcW w:w="6" w:type="dxa"/>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sz w:val="24"/>
                <w:szCs w:val="24"/>
                <w:lang w:eastAsia="ru-RU"/>
              </w:rPr>
            </w:pPr>
            <w:r w:rsidRPr="004E4D88">
              <w:rPr>
                <w:rFonts w:ascii="Times New Roman" w:eastAsia="Times New Roman" w:hAnsi="Times New Roman" w:cs="Times New Roman"/>
                <w:sz w:val="24"/>
                <w:szCs w:val="24"/>
                <w:lang w:eastAsia="ru-RU"/>
              </w:rPr>
              <w:t> </w:t>
            </w:r>
          </w:p>
        </w:tc>
      </w:tr>
      <w:tr w:rsidR="00F47CDC" w:rsidRPr="004E4D88" w:rsidTr="00F47CDC">
        <w:trPr>
          <w:trHeight w:val="600"/>
          <w:tblCellSpacing w:w="0" w:type="dxa"/>
        </w:trPr>
        <w:tc>
          <w:tcPr>
            <w:tcW w:w="6375"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3.2. % (доля) случаев правильно заполненных заявителем документов и сданных с первого раза</w:t>
            </w:r>
          </w:p>
        </w:tc>
        <w:tc>
          <w:tcPr>
            <w:tcW w:w="2970"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70-80 %</w:t>
            </w:r>
          </w:p>
        </w:tc>
        <w:tc>
          <w:tcPr>
            <w:tcW w:w="6" w:type="dxa"/>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sz w:val="24"/>
                <w:szCs w:val="24"/>
                <w:lang w:eastAsia="ru-RU"/>
              </w:rPr>
            </w:pPr>
            <w:r w:rsidRPr="004E4D88">
              <w:rPr>
                <w:rFonts w:ascii="Times New Roman" w:eastAsia="Times New Roman" w:hAnsi="Times New Roman" w:cs="Times New Roman"/>
                <w:sz w:val="24"/>
                <w:szCs w:val="24"/>
                <w:lang w:eastAsia="ru-RU"/>
              </w:rPr>
              <w:t> </w:t>
            </w:r>
          </w:p>
        </w:tc>
      </w:tr>
      <w:tr w:rsidR="00F47CDC" w:rsidRPr="004E4D88" w:rsidTr="00F47CDC">
        <w:trPr>
          <w:trHeight w:val="600"/>
          <w:tblCellSpacing w:w="0" w:type="dxa"/>
        </w:trPr>
        <w:tc>
          <w:tcPr>
            <w:tcW w:w="6375"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3.3. % (доля) Заявителей, считающих, что представленная информация об услуге в сети Интернет доступна и понятна</w:t>
            </w:r>
          </w:p>
        </w:tc>
        <w:tc>
          <w:tcPr>
            <w:tcW w:w="2970"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75-80%</w:t>
            </w:r>
          </w:p>
        </w:tc>
        <w:tc>
          <w:tcPr>
            <w:tcW w:w="6" w:type="dxa"/>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sz w:val="24"/>
                <w:szCs w:val="24"/>
                <w:lang w:eastAsia="ru-RU"/>
              </w:rPr>
            </w:pPr>
            <w:r w:rsidRPr="004E4D88">
              <w:rPr>
                <w:rFonts w:ascii="Times New Roman" w:eastAsia="Times New Roman" w:hAnsi="Times New Roman" w:cs="Times New Roman"/>
                <w:sz w:val="24"/>
                <w:szCs w:val="24"/>
                <w:lang w:eastAsia="ru-RU"/>
              </w:rPr>
              <w:t> </w:t>
            </w:r>
          </w:p>
        </w:tc>
      </w:tr>
      <w:tr w:rsidR="00F47CDC" w:rsidRPr="004E4D88" w:rsidTr="00F47CDC">
        <w:trPr>
          <w:trHeight w:val="240"/>
          <w:tblCellSpacing w:w="0" w:type="dxa"/>
        </w:trPr>
        <w:tc>
          <w:tcPr>
            <w:tcW w:w="9360" w:type="dxa"/>
            <w:gridSpan w:val="2"/>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4. Процесс обжалования</w:t>
            </w:r>
          </w:p>
        </w:tc>
        <w:tc>
          <w:tcPr>
            <w:tcW w:w="6" w:type="dxa"/>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sz w:val="24"/>
                <w:szCs w:val="24"/>
                <w:lang w:eastAsia="ru-RU"/>
              </w:rPr>
            </w:pPr>
            <w:r w:rsidRPr="004E4D88">
              <w:rPr>
                <w:rFonts w:ascii="Times New Roman" w:eastAsia="Times New Roman" w:hAnsi="Times New Roman" w:cs="Times New Roman"/>
                <w:sz w:val="24"/>
                <w:szCs w:val="24"/>
                <w:lang w:eastAsia="ru-RU"/>
              </w:rPr>
              <w:t> </w:t>
            </w:r>
          </w:p>
        </w:tc>
      </w:tr>
      <w:tr w:rsidR="00F47CDC" w:rsidRPr="004E4D88" w:rsidTr="00F47CDC">
        <w:trPr>
          <w:trHeight w:val="480"/>
          <w:tblCellSpacing w:w="0" w:type="dxa"/>
        </w:trPr>
        <w:tc>
          <w:tcPr>
            <w:tcW w:w="6375"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4.1. % (доля) обоснованных жалоб к общему количеству обслуженных Заявителей по данному виду услуг</w:t>
            </w:r>
          </w:p>
        </w:tc>
        <w:tc>
          <w:tcPr>
            <w:tcW w:w="2970"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0,2 % - 0,1 %</w:t>
            </w:r>
          </w:p>
        </w:tc>
        <w:tc>
          <w:tcPr>
            <w:tcW w:w="6" w:type="dxa"/>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sz w:val="24"/>
                <w:szCs w:val="24"/>
                <w:lang w:eastAsia="ru-RU"/>
              </w:rPr>
            </w:pPr>
            <w:r w:rsidRPr="004E4D88">
              <w:rPr>
                <w:rFonts w:ascii="Times New Roman" w:eastAsia="Times New Roman" w:hAnsi="Times New Roman" w:cs="Times New Roman"/>
                <w:sz w:val="24"/>
                <w:szCs w:val="24"/>
                <w:lang w:eastAsia="ru-RU"/>
              </w:rPr>
              <w:t> </w:t>
            </w:r>
          </w:p>
        </w:tc>
      </w:tr>
      <w:tr w:rsidR="00F47CDC" w:rsidRPr="004E4D88" w:rsidTr="00F47CDC">
        <w:trPr>
          <w:trHeight w:val="480"/>
          <w:tblCellSpacing w:w="0" w:type="dxa"/>
        </w:trPr>
        <w:tc>
          <w:tcPr>
            <w:tcW w:w="6375"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4.2. % (доля) обоснованных жалоб, рассмотренных в установленный срок</w:t>
            </w:r>
          </w:p>
        </w:tc>
        <w:tc>
          <w:tcPr>
            <w:tcW w:w="2970"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95-97%</w:t>
            </w:r>
          </w:p>
        </w:tc>
        <w:tc>
          <w:tcPr>
            <w:tcW w:w="6" w:type="dxa"/>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sz w:val="24"/>
                <w:szCs w:val="24"/>
                <w:lang w:eastAsia="ru-RU"/>
              </w:rPr>
            </w:pPr>
            <w:r w:rsidRPr="004E4D88">
              <w:rPr>
                <w:rFonts w:ascii="Times New Roman" w:eastAsia="Times New Roman" w:hAnsi="Times New Roman" w:cs="Times New Roman"/>
                <w:sz w:val="24"/>
                <w:szCs w:val="24"/>
                <w:lang w:eastAsia="ru-RU"/>
              </w:rPr>
              <w:t> </w:t>
            </w:r>
          </w:p>
        </w:tc>
      </w:tr>
      <w:tr w:rsidR="00F47CDC" w:rsidRPr="004E4D88" w:rsidTr="00F47CDC">
        <w:trPr>
          <w:trHeight w:val="240"/>
          <w:tblCellSpacing w:w="0" w:type="dxa"/>
        </w:trPr>
        <w:tc>
          <w:tcPr>
            <w:tcW w:w="9360" w:type="dxa"/>
            <w:gridSpan w:val="2"/>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 Вежливость</w:t>
            </w:r>
          </w:p>
        </w:tc>
        <w:tc>
          <w:tcPr>
            <w:tcW w:w="6" w:type="dxa"/>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sz w:val="24"/>
                <w:szCs w:val="24"/>
                <w:lang w:eastAsia="ru-RU"/>
              </w:rPr>
            </w:pPr>
            <w:r w:rsidRPr="004E4D88">
              <w:rPr>
                <w:rFonts w:ascii="Times New Roman" w:eastAsia="Times New Roman" w:hAnsi="Times New Roman" w:cs="Times New Roman"/>
                <w:sz w:val="24"/>
                <w:szCs w:val="24"/>
                <w:lang w:eastAsia="ru-RU"/>
              </w:rPr>
              <w:t> </w:t>
            </w:r>
          </w:p>
        </w:tc>
      </w:tr>
      <w:tr w:rsidR="00F47CDC" w:rsidRPr="004E4D88" w:rsidTr="00F47CDC">
        <w:trPr>
          <w:trHeight w:val="480"/>
          <w:tblCellSpacing w:w="0" w:type="dxa"/>
        </w:trPr>
        <w:tc>
          <w:tcPr>
            <w:tcW w:w="6375"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lastRenderedPageBreak/>
              <w:t>5.1. % (доля) Заявителей, удовлетворенных            вежливостью должностных лиц</w:t>
            </w:r>
          </w:p>
        </w:tc>
        <w:tc>
          <w:tcPr>
            <w:tcW w:w="2970" w:type="dxa"/>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90-95%</w:t>
            </w:r>
          </w:p>
        </w:tc>
        <w:tc>
          <w:tcPr>
            <w:tcW w:w="6" w:type="dxa"/>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sz w:val="24"/>
                <w:szCs w:val="24"/>
                <w:lang w:eastAsia="ru-RU"/>
              </w:rPr>
            </w:pPr>
            <w:r w:rsidRPr="004E4D88">
              <w:rPr>
                <w:rFonts w:ascii="Times New Roman" w:eastAsia="Times New Roman" w:hAnsi="Times New Roman" w:cs="Times New Roman"/>
                <w:sz w:val="24"/>
                <w:szCs w:val="24"/>
                <w:lang w:eastAsia="ru-RU"/>
              </w:rPr>
              <w:t> </w:t>
            </w: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2.18.1.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сельсовета,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2.18.2.  Администрация сельсовета обеспечивает возможность получения и копирования заявителями на официальном интернет-сайте администрации сельсовета,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Блок-схема предоставления муниципальной услуги приведена в приложении 4 настоящего Административного регламента.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3.1. Описание последовательности действий при предоставлении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1) прием заявления и документов, их регистрация;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 рассмотрение и проверка заявления и документов, подготовка результата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3.2. Прием заявления и документов, их регистрация.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3.2.1. Юридические факты, являющиеся основанием для начала административной процедуры.</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муниципальной услуги,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lastRenderedPageBreak/>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1) устанавливает предмет обращения, личность заявителя (полномочия представителя заявителя);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 проверяет правильность оформления заявления и комплектность представленных документов;</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Специалист, ответственный за работу в АИС, при обработке поступившего в АИС электронного заявления: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1) устанавливает предмет обращения, личность заявителя (полномочия представителя заявителя);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 проверяет правильность оформления заявления и комплектность представленных документов;</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АИС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3.2.3.3.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сельсовета в порядке и сроки, установленные заключенным между ними соглашением о взаимодействии.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Специалист администрации сельсовета,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3.2.3.4. После регистрации заявления специалист, ответственный за прием и регистрацию заявления, передает заявление с документами главе сельсовета. Глава сельсовета в день </w:t>
      </w:r>
      <w:r w:rsidRPr="004E4D88">
        <w:rPr>
          <w:rFonts w:ascii="Times New Roman" w:eastAsia="Times New Roman" w:hAnsi="Times New Roman" w:cs="Times New Roman"/>
          <w:color w:val="000000"/>
          <w:sz w:val="24"/>
          <w:szCs w:val="24"/>
          <w:lang w:eastAsia="ru-RU"/>
        </w:rPr>
        <w:lastRenderedPageBreak/>
        <w:t>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3.2.3.4. При обращении заявителя за получением муниципальной услуги в администрацию сельсовета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3.2.4. Результатом исполнения административной процедуры является: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1) При предоставлении заявителем заявления лично (направлении документов почтой) – </w:t>
      </w:r>
      <w:proofErr w:type="gramStart"/>
      <w:r w:rsidRPr="004E4D88">
        <w:rPr>
          <w:rFonts w:ascii="Times New Roman" w:eastAsia="Times New Roman" w:hAnsi="Times New Roman" w:cs="Times New Roman"/>
          <w:color w:val="000000"/>
          <w:sz w:val="24"/>
          <w:szCs w:val="24"/>
          <w:lang w:eastAsia="ru-RU"/>
        </w:rPr>
        <w:t>прием,  регистрация</w:t>
      </w:r>
      <w:proofErr w:type="gramEnd"/>
      <w:r w:rsidRPr="004E4D88">
        <w:rPr>
          <w:rFonts w:ascii="Times New Roman" w:eastAsia="Times New Roman" w:hAnsi="Times New Roman" w:cs="Times New Roman"/>
          <w:color w:val="000000"/>
          <w:sz w:val="24"/>
          <w:szCs w:val="24"/>
          <w:lang w:eastAsia="ru-RU"/>
        </w:rPr>
        <w:t xml:space="preserve"> заявления и прилагаемых документов. 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администрацию сельсовета заявления с прилагаемыми документами.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3.3. Рассмотрение и проверка заявления и документов, подготовка результата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3.3.2. Уполномоченный специалист в течение двух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при наличии оснований подготавливает проект уведомления об отказе в предоставлении муниципальной услуги с указанием причины отказа.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3.3.3. 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w:t>
      </w:r>
      <w:r w:rsidRPr="004E4D88">
        <w:rPr>
          <w:rFonts w:ascii="Times New Roman" w:eastAsia="Times New Roman" w:hAnsi="Times New Roman" w:cs="Times New Roman"/>
          <w:color w:val="000000"/>
          <w:sz w:val="24"/>
          <w:szCs w:val="24"/>
          <w:lang w:eastAsia="ru-RU"/>
        </w:rPr>
        <w:lastRenderedPageBreak/>
        <w:t>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После чего проект уведомления о предоставлении муниципальной услуги либо проект уведомления об отказе в предоставлении муниципальной </w:t>
      </w:r>
      <w:proofErr w:type="gramStart"/>
      <w:r w:rsidRPr="004E4D88">
        <w:rPr>
          <w:rFonts w:ascii="Times New Roman" w:eastAsia="Times New Roman" w:hAnsi="Times New Roman" w:cs="Times New Roman"/>
          <w:color w:val="000000"/>
          <w:sz w:val="24"/>
          <w:szCs w:val="24"/>
          <w:lang w:eastAsia="ru-RU"/>
        </w:rPr>
        <w:t>услуги  направляются</w:t>
      </w:r>
      <w:proofErr w:type="gramEnd"/>
      <w:r w:rsidRPr="004E4D88">
        <w:rPr>
          <w:rFonts w:ascii="Times New Roman" w:eastAsia="Times New Roman" w:hAnsi="Times New Roman" w:cs="Times New Roman"/>
          <w:color w:val="000000"/>
          <w:sz w:val="24"/>
          <w:szCs w:val="24"/>
          <w:lang w:eastAsia="ru-RU"/>
        </w:rPr>
        <w:t xml:space="preserve"> на подпись главе сельсовета.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пяти дней.</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w:t>
      </w:r>
      <w:proofErr w:type="gramStart"/>
      <w:r w:rsidRPr="004E4D88">
        <w:rPr>
          <w:rFonts w:ascii="Times New Roman" w:eastAsia="Times New Roman" w:hAnsi="Times New Roman" w:cs="Times New Roman"/>
          <w:color w:val="000000"/>
          <w:sz w:val="24"/>
          <w:szCs w:val="24"/>
          <w:lang w:eastAsia="ru-RU"/>
        </w:rPr>
        <w:t>сельсовета  подготовленных</w:t>
      </w:r>
      <w:proofErr w:type="gramEnd"/>
      <w:r w:rsidRPr="004E4D88">
        <w:rPr>
          <w:rFonts w:ascii="Times New Roman" w:eastAsia="Times New Roman" w:hAnsi="Times New Roman" w:cs="Times New Roman"/>
          <w:color w:val="000000"/>
          <w:sz w:val="24"/>
          <w:szCs w:val="24"/>
          <w:lang w:eastAsia="ru-RU"/>
        </w:rPr>
        <w:t xml:space="preserve">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3.4.2. Глава </w:t>
      </w:r>
      <w:proofErr w:type="gramStart"/>
      <w:r w:rsidRPr="004E4D88">
        <w:rPr>
          <w:rFonts w:ascii="Times New Roman" w:eastAsia="Times New Roman" w:hAnsi="Times New Roman" w:cs="Times New Roman"/>
          <w:color w:val="000000"/>
          <w:sz w:val="24"/>
          <w:szCs w:val="24"/>
          <w:lang w:eastAsia="ru-RU"/>
        </w:rPr>
        <w:t>сельсовета  рассматривает</w:t>
      </w:r>
      <w:proofErr w:type="gramEnd"/>
      <w:r w:rsidRPr="004E4D88">
        <w:rPr>
          <w:rFonts w:ascii="Times New Roman" w:eastAsia="Times New Roman" w:hAnsi="Times New Roman" w:cs="Times New Roman"/>
          <w:color w:val="000000"/>
          <w:sz w:val="24"/>
          <w:szCs w:val="24"/>
          <w:lang w:eastAsia="ru-RU"/>
        </w:rPr>
        <w:t xml:space="preserve"> представленные документы, подписывает уведомление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двух дней.</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3.4.3. Информирование и выдача результата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3.4.3.1. Уполномоченный специалист не позднее чем через два дня со дня принятия одного из указанных </w:t>
      </w:r>
      <w:proofErr w:type="gramStart"/>
      <w:r w:rsidRPr="004E4D88">
        <w:rPr>
          <w:rFonts w:ascii="Times New Roman" w:eastAsia="Times New Roman" w:hAnsi="Times New Roman" w:cs="Times New Roman"/>
          <w:color w:val="000000"/>
          <w:sz w:val="24"/>
          <w:szCs w:val="24"/>
          <w:lang w:eastAsia="ru-RU"/>
        </w:rPr>
        <w:t>в пункта</w:t>
      </w:r>
      <w:proofErr w:type="gramEnd"/>
      <w:r w:rsidRPr="004E4D88">
        <w:rPr>
          <w:rFonts w:ascii="Times New Roman" w:eastAsia="Times New Roman" w:hAnsi="Times New Roman" w:cs="Times New Roman"/>
          <w:color w:val="000000"/>
          <w:sz w:val="24"/>
          <w:szCs w:val="24"/>
          <w:lang w:eastAsia="ru-RU"/>
        </w:rPr>
        <w:t xml:space="preserve"> 2.4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При этом заявителю сообщается о принятом решении и о возможности получения результата муниципальной услуги лично в течение одного дня, следующего за днем принятия решения.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3.4.3.2.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При этом выдача результата муниципальной услуги осуществляется по личному обращению заявителя с предоставлением подлинников всех документов.</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3.4.3.3. При предоставлении муниципальной услуги через Многофункциональный центр администрация сельсовета: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lastRenderedPageBreak/>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2) в срок, указанный в пункте 3.4.3.1 Административного </w:t>
      </w:r>
      <w:proofErr w:type="gramStart"/>
      <w:r w:rsidRPr="004E4D88">
        <w:rPr>
          <w:rFonts w:ascii="Times New Roman" w:eastAsia="Times New Roman" w:hAnsi="Times New Roman" w:cs="Times New Roman"/>
          <w:color w:val="000000"/>
          <w:sz w:val="24"/>
          <w:szCs w:val="24"/>
          <w:lang w:eastAsia="ru-RU"/>
        </w:rPr>
        <w:t>регламента,  сообщает</w:t>
      </w:r>
      <w:proofErr w:type="gramEnd"/>
      <w:r w:rsidRPr="004E4D88">
        <w:rPr>
          <w:rFonts w:ascii="Times New Roman" w:eastAsia="Times New Roman" w:hAnsi="Times New Roman" w:cs="Times New Roman"/>
          <w:color w:val="000000"/>
          <w:sz w:val="24"/>
          <w:szCs w:val="24"/>
          <w:lang w:eastAsia="ru-RU"/>
        </w:rPr>
        <w:t xml:space="preserve">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сельсовета).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3.4.3.4.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При выдаче документов заявитель дает расписку в получении документов, в которой указываются </w:t>
      </w:r>
      <w:proofErr w:type="gramStart"/>
      <w:r w:rsidRPr="004E4D88">
        <w:rPr>
          <w:rFonts w:ascii="Times New Roman" w:eastAsia="Times New Roman" w:hAnsi="Times New Roman" w:cs="Times New Roman"/>
          <w:color w:val="000000"/>
          <w:sz w:val="24"/>
          <w:szCs w:val="24"/>
          <w:lang w:eastAsia="ru-RU"/>
        </w:rPr>
        <w:t>все документы</w:t>
      </w:r>
      <w:proofErr w:type="gramEnd"/>
      <w:r w:rsidRPr="004E4D88">
        <w:rPr>
          <w:rFonts w:ascii="Times New Roman" w:eastAsia="Times New Roman" w:hAnsi="Times New Roman" w:cs="Times New Roman"/>
          <w:color w:val="000000"/>
          <w:sz w:val="24"/>
          <w:szCs w:val="24"/>
          <w:lang w:eastAsia="ru-RU"/>
        </w:rPr>
        <w:t xml:space="preserve"> передаваемые заявителю, дата передачи документов.</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3.4.4. Результатом выполнения административной процедуры является: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1) выдача выписок из домовых и </w:t>
      </w:r>
      <w:proofErr w:type="spellStart"/>
      <w:r w:rsidRPr="004E4D88">
        <w:rPr>
          <w:rFonts w:ascii="Times New Roman" w:eastAsia="Times New Roman" w:hAnsi="Times New Roman" w:cs="Times New Roman"/>
          <w:color w:val="000000"/>
          <w:sz w:val="24"/>
          <w:szCs w:val="24"/>
          <w:lang w:eastAsia="ru-RU"/>
        </w:rPr>
        <w:t>похозяйственных</w:t>
      </w:r>
      <w:proofErr w:type="spellEnd"/>
      <w:r w:rsidRPr="004E4D88">
        <w:rPr>
          <w:rFonts w:ascii="Times New Roman" w:eastAsia="Times New Roman" w:hAnsi="Times New Roman" w:cs="Times New Roman"/>
          <w:color w:val="000000"/>
          <w:sz w:val="24"/>
          <w:szCs w:val="24"/>
          <w:lang w:eastAsia="ru-RU"/>
        </w:rPr>
        <w:t xml:space="preserve"> книг, </w:t>
      </w:r>
      <w:r w:rsidRPr="004E4D88">
        <w:rPr>
          <w:rFonts w:ascii="Times New Roman" w:eastAsia="Times New Roman" w:hAnsi="Times New Roman" w:cs="Times New Roman"/>
          <w:color w:val="000000"/>
          <w:sz w:val="24"/>
          <w:szCs w:val="24"/>
          <w:lang w:eastAsia="ru-RU"/>
        </w:rPr>
        <w:br/>
        <w:t>справок и иных документов;</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 выдача уведомления об отказе в предоставлении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Максимальный срок выполнения данной административной процедуры не должен превышать пяти дней.</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IV. Формы контроля за исполнением Административного регламента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сельсовета.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Для проведения проверки полноты и качества предоставления муниципальной услуги формируется комиссия, состав которой утверждается главой сельсовета.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lastRenderedPageBreak/>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Персональная ответственность должностных лиц администрации сельсовета закрепляется в их должностных инструкциях в соответствии с требованиями законодательства Российской Федерации.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V. Досудебный (внесудебный) порядок обжалования решений и </w:t>
      </w:r>
      <w:r w:rsidRPr="004E4D88">
        <w:rPr>
          <w:rFonts w:ascii="Times New Roman" w:eastAsia="Times New Roman" w:hAnsi="Times New Roman" w:cs="Times New Roman"/>
          <w:color w:val="000000"/>
          <w:sz w:val="24"/>
          <w:szCs w:val="24"/>
          <w:lang w:eastAsia="ru-RU"/>
        </w:rPr>
        <w:br/>
        <w:t>действий (бездействия) органа, предоставляющего муниципальную услугу, а также должностных лиц, муниципальных служащих</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5.1. Заявитель (его представитель) имеет право обжаловать решения и действия (бездействие) администрации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5.2. Заявитель может обратиться с жалобой, в том числе в следующих случаях:</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1) нарушение срока регистрации запроса заявителя о предоставлении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5.2. Общие требования к порядку подачи и рассмотрения жалобы.</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5.2.1.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сельсовета.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Жалоба на действия (бездействие) или решения, принятые </w:t>
      </w:r>
      <w:proofErr w:type="gramStart"/>
      <w:r w:rsidRPr="004E4D88">
        <w:rPr>
          <w:rFonts w:ascii="Times New Roman" w:eastAsia="Times New Roman" w:hAnsi="Times New Roman" w:cs="Times New Roman"/>
          <w:color w:val="000000"/>
          <w:sz w:val="24"/>
          <w:szCs w:val="24"/>
          <w:lang w:eastAsia="ru-RU"/>
        </w:rPr>
        <w:t>главой сельсовета</w:t>
      </w:r>
      <w:proofErr w:type="gramEnd"/>
      <w:r w:rsidRPr="004E4D88">
        <w:rPr>
          <w:rFonts w:ascii="Times New Roman" w:eastAsia="Times New Roman" w:hAnsi="Times New Roman" w:cs="Times New Roman"/>
          <w:color w:val="000000"/>
          <w:sz w:val="24"/>
          <w:szCs w:val="24"/>
          <w:lang w:eastAsia="ru-RU"/>
        </w:rPr>
        <w:t xml:space="preserve"> подаются главе сельсовета.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5.2.2. Жалоба может быть направлена по почте, через Многофункциональный центр, официальный сайт администрации сельсовета, Единый портал государственных и муниципальных услуг (функций), Региональный портал государственных и </w:t>
      </w:r>
      <w:r w:rsidRPr="004E4D88">
        <w:rPr>
          <w:rFonts w:ascii="Times New Roman" w:eastAsia="Times New Roman" w:hAnsi="Times New Roman" w:cs="Times New Roman"/>
          <w:color w:val="000000"/>
          <w:sz w:val="24"/>
          <w:szCs w:val="24"/>
          <w:lang w:eastAsia="ru-RU"/>
        </w:rPr>
        <w:lastRenderedPageBreak/>
        <w:t>муниципальных услуг (функций) в информационно-телекоммуникационной сети «интернет», а также может быть принята при личном приеме заявителя.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5.3. Жалоба должна содержать:</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5.4. Жалоба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5.5. По результатам рассмотрения жалобы глава сельсовета принимает одно из следующих решений:</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1) удовлетворяет жалобу, в том числе в форме отмены принятого решения, исправления допущенных администрацией </w:t>
      </w:r>
      <w:proofErr w:type="gramStart"/>
      <w:r w:rsidRPr="004E4D88">
        <w:rPr>
          <w:rFonts w:ascii="Times New Roman" w:eastAsia="Times New Roman" w:hAnsi="Times New Roman" w:cs="Times New Roman"/>
          <w:color w:val="000000"/>
          <w:sz w:val="24"/>
          <w:szCs w:val="24"/>
          <w:lang w:eastAsia="ru-RU"/>
        </w:rPr>
        <w:t>сельсовета  опечаток</w:t>
      </w:r>
      <w:proofErr w:type="gramEnd"/>
      <w:r w:rsidRPr="004E4D88">
        <w:rPr>
          <w:rFonts w:ascii="Times New Roman" w:eastAsia="Times New Roman" w:hAnsi="Times New Roman" w:cs="Times New Roman"/>
          <w:color w:val="000000"/>
          <w:sz w:val="24"/>
          <w:szCs w:val="24"/>
          <w:lang w:eastAsia="ru-RU"/>
        </w:rPr>
        <w:t xml:space="preserve">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2) отказывает в удовлетворении жалобы.</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5.7. В ответе по результатам рассмотрения жалобы указываются: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в) фамилия, имя, отчество (при наличии) или наименование заявителя;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г) основания для принятия решения по жалобе;</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д) принятое по жалобе решение;</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ж) сведения о порядке обжалования принятого по жалобе решения.</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5.9. Основания для отказа в удовлетворении жалобы:</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в) наличие решения по жалобе, принятого ранее в отношении того же заявителя и по тому же предмету жалобы.</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5.10. Орган местного самоуправления праве оставить жалобу без ответа в следующих случаях:</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Приложение 1</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Информация</w:t>
      </w:r>
    </w:p>
    <w:p w:rsidR="00F47CDC" w:rsidRPr="004E4D88" w:rsidRDefault="00F47CDC"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об администрации сельсовета, предоставляющей</w:t>
      </w:r>
    </w:p>
    <w:p w:rsidR="00F47CDC" w:rsidRPr="004E4D88" w:rsidRDefault="00F47CDC"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муниципальную услугу</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35"/>
        <w:gridCol w:w="4050"/>
      </w:tblGrid>
      <w:tr w:rsidR="00F47CDC" w:rsidRPr="004E4D88" w:rsidTr="00757290">
        <w:trPr>
          <w:tblCellSpacing w:w="0" w:type="dxa"/>
        </w:trPr>
        <w:tc>
          <w:tcPr>
            <w:tcW w:w="5335"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Наименование органа местного самоуправления, предоставляющего муниципальную услугу</w:t>
            </w:r>
          </w:p>
        </w:tc>
        <w:tc>
          <w:tcPr>
            <w:tcW w:w="40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C1B12">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Администрация С</w:t>
            </w:r>
            <w:r w:rsidR="00FC1B12" w:rsidRPr="004E4D88">
              <w:rPr>
                <w:rFonts w:ascii="Times New Roman" w:eastAsia="Times New Roman" w:hAnsi="Times New Roman" w:cs="Times New Roman"/>
                <w:color w:val="000000"/>
                <w:sz w:val="24"/>
                <w:szCs w:val="24"/>
                <w:lang w:eastAsia="ru-RU"/>
              </w:rPr>
              <w:t>еверного</w:t>
            </w:r>
            <w:r w:rsidRPr="004E4D88">
              <w:rPr>
                <w:rFonts w:ascii="Times New Roman" w:eastAsia="Times New Roman" w:hAnsi="Times New Roman" w:cs="Times New Roman"/>
                <w:color w:val="000000"/>
                <w:sz w:val="24"/>
                <w:szCs w:val="24"/>
                <w:lang w:eastAsia="ru-RU"/>
              </w:rPr>
              <w:t xml:space="preserve"> сельсовета Первомайского района Алтайского края</w:t>
            </w:r>
          </w:p>
        </w:tc>
      </w:tr>
      <w:tr w:rsidR="00F47CDC" w:rsidRPr="004E4D88" w:rsidTr="00757290">
        <w:trPr>
          <w:tblCellSpacing w:w="0" w:type="dxa"/>
        </w:trPr>
        <w:tc>
          <w:tcPr>
            <w:tcW w:w="5335"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Руководитель органа местного самоуправления, предоставляющего муниципальную услугу</w:t>
            </w:r>
          </w:p>
        </w:tc>
        <w:tc>
          <w:tcPr>
            <w:tcW w:w="40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7C6994">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Глава С</w:t>
            </w:r>
            <w:r w:rsidR="00FC1B12" w:rsidRPr="004E4D88">
              <w:rPr>
                <w:rFonts w:ascii="Times New Roman" w:eastAsia="Times New Roman" w:hAnsi="Times New Roman" w:cs="Times New Roman"/>
                <w:color w:val="000000"/>
                <w:sz w:val="24"/>
                <w:szCs w:val="24"/>
                <w:lang w:eastAsia="ru-RU"/>
              </w:rPr>
              <w:t>еверного</w:t>
            </w:r>
            <w:r w:rsidRPr="004E4D88">
              <w:rPr>
                <w:rFonts w:ascii="Times New Roman" w:eastAsia="Times New Roman" w:hAnsi="Times New Roman" w:cs="Times New Roman"/>
                <w:color w:val="000000"/>
                <w:sz w:val="24"/>
                <w:szCs w:val="24"/>
                <w:lang w:eastAsia="ru-RU"/>
              </w:rPr>
              <w:t xml:space="preserve"> сельсовета Первомайского района Алтайского края </w:t>
            </w:r>
            <w:proofErr w:type="spellStart"/>
            <w:r w:rsidR="007C6994" w:rsidRPr="004E4D88">
              <w:rPr>
                <w:rFonts w:ascii="Times New Roman" w:eastAsia="Times New Roman" w:hAnsi="Times New Roman" w:cs="Times New Roman"/>
                <w:color w:val="000000"/>
                <w:sz w:val="24"/>
                <w:szCs w:val="24"/>
                <w:lang w:eastAsia="ru-RU"/>
              </w:rPr>
              <w:t>Герониме</w:t>
            </w:r>
            <w:proofErr w:type="spellEnd"/>
            <w:r w:rsidR="007C6994" w:rsidRPr="004E4D88">
              <w:rPr>
                <w:rFonts w:ascii="Times New Roman" w:eastAsia="Times New Roman" w:hAnsi="Times New Roman" w:cs="Times New Roman"/>
                <w:color w:val="000000"/>
                <w:sz w:val="24"/>
                <w:szCs w:val="24"/>
                <w:lang w:eastAsia="ru-RU"/>
              </w:rPr>
              <w:t xml:space="preserve"> Виктор Карлович</w:t>
            </w:r>
          </w:p>
        </w:tc>
      </w:tr>
      <w:tr w:rsidR="00F47CDC" w:rsidRPr="004E4D88" w:rsidTr="00757290">
        <w:trPr>
          <w:tblCellSpacing w:w="0" w:type="dxa"/>
        </w:trPr>
        <w:tc>
          <w:tcPr>
            <w:tcW w:w="5335"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Место нахождения и почтовый адрес</w:t>
            </w:r>
          </w:p>
        </w:tc>
        <w:tc>
          <w:tcPr>
            <w:tcW w:w="40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C1B12">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6580</w:t>
            </w:r>
            <w:r w:rsidR="00FC1B12" w:rsidRPr="004E4D88">
              <w:rPr>
                <w:rFonts w:ascii="Times New Roman" w:eastAsia="Times New Roman" w:hAnsi="Times New Roman" w:cs="Times New Roman"/>
                <w:color w:val="000000"/>
                <w:sz w:val="24"/>
                <w:szCs w:val="24"/>
                <w:lang w:eastAsia="ru-RU"/>
              </w:rPr>
              <w:t>74</w:t>
            </w:r>
            <w:r w:rsidRPr="004E4D88">
              <w:rPr>
                <w:rFonts w:ascii="Times New Roman" w:eastAsia="Times New Roman" w:hAnsi="Times New Roman" w:cs="Times New Roman"/>
                <w:color w:val="000000"/>
                <w:sz w:val="24"/>
                <w:szCs w:val="24"/>
                <w:lang w:eastAsia="ru-RU"/>
              </w:rPr>
              <w:t xml:space="preserve">, </w:t>
            </w:r>
            <w:r w:rsidR="00FC1B12" w:rsidRPr="004E4D88">
              <w:rPr>
                <w:rFonts w:ascii="Times New Roman" w:eastAsia="Times New Roman" w:hAnsi="Times New Roman" w:cs="Times New Roman"/>
                <w:color w:val="000000"/>
                <w:sz w:val="24"/>
                <w:szCs w:val="24"/>
                <w:lang w:eastAsia="ru-RU"/>
              </w:rPr>
              <w:t>по</w:t>
            </w:r>
            <w:r w:rsidRPr="004E4D88">
              <w:rPr>
                <w:rFonts w:ascii="Times New Roman" w:eastAsia="Times New Roman" w:hAnsi="Times New Roman" w:cs="Times New Roman"/>
                <w:color w:val="000000"/>
                <w:sz w:val="24"/>
                <w:szCs w:val="24"/>
                <w:lang w:eastAsia="ru-RU"/>
              </w:rPr>
              <w:t xml:space="preserve">с. </w:t>
            </w:r>
            <w:proofErr w:type="spellStart"/>
            <w:r w:rsidRPr="004E4D88">
              <w:rPr>
                <w:rFonts w:ascii="Times New Roman" w:eastAsia="Times New Roman" w:hAnsi="Times New Roman" w:cs="Times New Roman"/>
                <w:color w:val="000000"/>
                <w:sz w:val="24"/>
                <w:szCs w:val="24"/>
                <w:lang w:eastAsia="ru-RU"/>
              </w:rPr>
              <w:t>С</w:t>
            </w:r>
            <w:r w:rsidR="00FC1B12" w:rsidRPr="004E4D88">
              <w:rPr>
                <w:rFonts w:ascii="Times New Roman" w:eastAsia="Times New Roman" w:hAnsi="Times New Roman" w:cs="Times New Roman"/>
                <w:color w:val="000000"/>
                <w:sz w:val="24"/>
                <w:szCs w:val="24"/>
                <w:lang w:eastAsia="ru-RU"/>
              </w:rPr>
              <w:t>еверный</w:t>
            </w:r>
            <w:r w:rsidRPr="004E4D88">
              <w:rPr>
                <w:rFonts w:ascii="Times New Roman" w:eastAsia="Times New Roman" w:hAnsi="Times New Roman" w:cs="Times New Roman"/>
                <w:color w:val="000000"/>
                <w:sz w:val="24"/>
                <w:szCs w:val="24"/>
                <w:lang w:eastAsia="ru-RU"/>
              </w:rPr>
              <w:t>,</w:t>
            </w:r>
            <w:r w:rsidR="00FC1B12" w:rsidRPr="004E4D88">
              <w:rPr>
                <w:rFonts w:ascii="Times New Roman" w:eastAsia="Times New Roman" w:hAnsi="Times New Roman" w:cs="Times New Roman"/>
                <w:color w:val="000000"/>
                <w:sz w:val="24"/>
                <w:szCs w:val="24"/>
                <w:lang w:eastAsia="ru-RU"/>
              </w:rPr>
              <w:t>ул</w:t>
            </w:r>
            <w:proofErr w:type="spellEnd"/>
            <w:r w:rsidR="00FC1B12" w:rsidRPr="004E4D88">
              <w:rPr>
                <w:rFonts w:ascii="Times New Roman" w:eastAsia="Times New Roman" w:hAnsi="Times New Roman" w:cs="Times New Roman"/>
                <w:color w:val="000000"/>
                <w:sz w:val="24"/>
                <w:szCs w:val="24"/>
                <w:lang w:eastAsia="ru-RU"/>
              </w:rPr>
              <w:t>. Ленина,</w:t>
            </w:r>
            <w:r w:rsidR="00757290" w:rsidRPr="004E4D88">
              <w:rPr>
                <w:rFonts w:ascii="Times New Roman" w:eastAsia="Times New Roman" w:hAnsi="Times New Roman" w:cs="Times New Roman"/>
                <w:color w:val="000000"/>
                <w:sz w:val="24"/>
                <w:szCs w:val="24"/>
                <w:lang w:eastAsia="ru-RU"/>
              </w:rPr>
              <w:t xml:space="preserve"> </w:t>
            </w:r>
            <w:r w:rsidR="00FC1B12" w:rsidRPr="004E4D88">
              <w:rPr>
                <w:rFonts w:ascii="Times New Roman" w:eastAsia="Times New Roman" w:hAnsi="Times New Roman" w:cs="Times New Roman"/>
                <w:color w:val="000000"/>
                <w:sz w:val="24"/>
                <w:szCs w:val="24"/>
                <w:lang w:eastAsia="ru-RU"/>
              </w:rPr>
              <w:t>17</w:t>
            </w:r>
            <w:r w:rsidRPr="004E4D88">
              <w:rPr>
                <w:rFonts w:ascii="Times New Roman" w:eastAsia="Times New Roman" w:hAnsi="Times New Roman" w:cs="Times New Roman"/>
                <w:color w:val="000000"/>
                <w:sz w:val="24"/>
                <w:szCs w:val="24"/>
                <w:lang w:eastAsia="ru-RU"/>
              </w:rPr>
              <w:t>,  Первомайский район, Алтайский край</w:t>
            </w:r>
          </w:p>
        </w:tc>
      </w:tr>
      <w:tr w:rsidR="00F47CDC" w:rsidRPr="004E4D88" w:rsidTr="00757290">
        <w:trPr>
          <w:tblCellSpacing w:w="0" w:type="dxa"/>
        </w:trPr>
        <w:tc>
          <w:tcPr>
            <w:tcW w:w="5335"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График работы (приема заявителей)</w:t>
            </w:r>
          </w:p>
        </w:tc>
        <w:tc>
          <w:tcPr>
            <w:tcW w:w="40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757290">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С 8-00 до 16-00, перерыв с 1</w:t>
            </w:r>
            <w:r w:rsidR="00757290" w:rsidRPr="004E4D88">
              <w:rPr>
                <w:rFonts w:ascii="Times New Roman" w:eastAsia="Times New Roman" w:hAnsi="Times New Roman" w:cs="Times New Roman"/>
                <w:color w:val="000000"/>
                <w:sz w:val="24"/>
                <w:szCs w:val="24"/>
                <w:lang w:eastAsia="ru-RU"/>
              </w:rPr>
              <w:t>2</w:t>
            </w:r>
            <w:r w:rsidRPr="004E4D88">
              <w:rPr>
                <w:rFonts w:ascii="Times New Roman" w:eastAsia="Times New Roman" w:hAnsi="Times New Roman" w:cs="Times New Roman"/>
                <w:color w:val="000000"/>
                <w:sz w:val="24"/>
                <w:szCs w:val="24"/>
                <w:lang w:eastAsia="ru-RU"/>
              </w:rPr>
              <w:t>-00 до 1</w:t>
            </w:r>
            <w:r w:rsidR="00757290" w:rsidRPr="004E4D88">
              <w:rPr>
                <w:rFonts w:ascii="Times New Roman" w:eastAsia="Times New Roman" w:hAnsi="Times New Roman" w:cs="Times New Roman"/>
                <w:color w:val="000000"/>
                <w:sz w:val="24"/>
                <w:szCs w:val="24"/>
                <w:lang w:eastAsia="ru-RU"/>
              </w:rPr>
              <w:t>3</w:t>
            </w:r>
            <w:r w:rsidRPr="004E4D88">
              <w:rPr>
                <w:rFonts w:ascii="Times New Roman" w:eastAsia="Times New Roman" w:hAnsi="Times New Roman" w:cs="Times New Roman"/>
                <w:color w:val="000000"/>
                <w:sz w:val="24"/>
                <w:szCs w:val="24"/>
                <w:lang w:eastAsia="ru-RU"/>
              </w:rPr>
              <w:t>-00</w:t>
            </w:r>
          </w:p>
        </w:tc>
      </w:tr>
      <w:tr w:rsidR="00F47CDC" w:rsidRPr="004E4D88" w:rsidTr="00757290">
        <w:trPr>
          <w:tblCellSpacing w:w="0" w:type="dxa"/>
        </w:trPr>
        <w:tc>
          <w:tcPr>
            <w:tcW w:w="5335"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Телефон, адрес электронной почты</w:t>
            </w:r>
          </w:p>
        </w:tc>
        <w:tc>
          <w:tcPr>
            <w:tcW w:w="40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8(38532)</w:t>
            </w:r>
            <w:r w:rsidR="00757290" w:rsidRPr="004E4D88">
              <w:rPr>
                <w:rFonts w:ascii="Times New Roman" w:eastAsia="Times New Roman" w:hAnsi="Times New Roman" w:cs="Times New Roman"/>
                <w:color w:val="000000"/>
                <w:sz w:val="24"/>
                <w:szCs w:val="24"/>
                <w:lang w:eastAsia="ru-RU"/>
              </w:rPr>
              <w:t>90-390</w:t>
            </w:r>
            <w:r w:rsidRPr="004E4D88">
              <w:rPr>
                <w:rFonts w:ascii="Times New Roman" w:eastAsia="Times New Roman" w:hAnsi="Times New Roman" w:cs="Times New Roman"/>
                <w:color w:val="000000"/>
                <w:sz w:val="24"/>
                <w:szCs w:val="24"/>
                <w:lang w:eastAsia="ru-RU"/>
              </w:rPr>
              <w:t>,</w:t>
            </w:r>
          </w:p>
          <w:p w:rsidR="00F47CDC" w:rsidRPr="004E4D88" w:rsidRDefault="00757290" w:rsidP="00F47CDC">
            <w:pPr>
              <w:spacing w:after="0" w:line="240" w:lineRule="auto"/>
              <w:rPr>
                <w:rFonts w:ascii="Times New Roman" w:eastAsia="Times New Roman" w:hAnsi="Times New Roman" w:cs="Times New Roman"/>
                <w:color w:val="000000"/>
                <w:sz w:val="24"/>
                <w:szCs w:val="24"/>
                <w:lang w:val="en-US" w:eastAsia="ru-RU"/>
              </w:rPr>
            </w:pPr>
            <w:r w:rsidRPr="004E4D88">
              <w:rPr>
                <w:rFonts w:ascii="Times New Roman" w:eastAsia="Times New Roman" w:hAnsi="Times New Roman" w:cs="Times New Roman"/>
                <w:color w:val="000000"/>
                <w:sz w:val="24"/>
                <w:szCs w:val="24"/>
                <w:lang w:val="en-US" w:eastAsia="ru-RU"/>
              </w:rPr>
              <w:t>severniy.sels@yandex.ru</w:t>
            </w: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Региональный портал государственных и муниципальных услуг (функций) – </w:t>
      </w:r>
      <w:hyperlink r:id="rId7" w:history="1">
        <w:r w:rsidRPr="004E4D88">
          <w:rPr>
            <w:rFonts w:ascii="Times New Roman" w:eastAsia="Times New Roman" w:hAnsi="Times New Roman" w:cs="Times New Roman"/>
            <w:color w:val="800000"/>
            <w:sz w:val="24"/>
            <w:szCs w:val="24"/>
            <w:lang w:eastAsia="ru-RU"/>
          </w:rPr>
          <w:t>www.gosuslugi22.ru</w:t>
        </w:r>
      </w:hyperlink>
      <w:r w:rsidRPr="004E4D88">
        <w:rPr>
          <w:rFonts w:ascii="Times New Roman" w:eastAsia="Times New Roman" w:hAnsi="Times New Roman" w:cs="Times New Roman"/>
          <w:color w:val="000000"/>
          <w:sz w:val="24"/>
          <w:szCs w:val="24"/>
          <w:lang w:eastAsia="ru-RU"/>
        </w:rPr>
        <w:t>;</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 – </w:t>
      </w:r>
      <w:hyperlink r:id="rId8" w:history="1">
        <w:r w:rsidRPr="004E4D88">
          <w:rPr>
            <w:rFonts w:ascii="Times New Roman" w:eastAsia="Times New Roman" w:hAnsi="Times New Roman" w:cs="Times New Roman"/>
            <w:color w:val="800000"/>
            <w:sz w:val="24"/>
            <w:szCs w:val="24"/>
            <w:lang w:eastAsia="ru-RU"/>
          </w:rPr>
          <w:t>www.22.gosuslugi.ru/pgu/</w:t>
        </w:r>
      </w:hyperlink>
      <w:r w:rsidRPr="004E4D88">
        <w:rPr>
          <w:rFonts w:ascii="Times New Roman" w:eastAsia="Times New Roman" w:hAnsi="Times New Roman" w:cs="Times New Roman"/>
          <w:color w:val="000000"/>
          <w:sz w:val="24"/>
          <w:szCs w:val="24"/>
          <w:lang w:eastAsia="ru-RU"/>
        </w:rPr>
        <w:t>;</w:t>
      </w:r>
    </w:p>
    <w:p w:rsidR="00F47CDC" w:rsidRPr="004E4D88" w:rsidRDefault="00F47CDC" w:rsidP="00F47CD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Приложение 2</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Информация</w:t>
      </w:r>
    </w:p>
    <w:p w:rsidR="00F47CDC" w:rsidRPr="004E4D88" w:rsidRDefault="00F47CDC"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F47CDC" w:rsidRPr="004E4D88" w:rsidRDefault="00F47CDC"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1458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09"/>
        <w:gridCol w:w="11871"/>
      </w:tblGrid>
      <w:tr w:rsidR="00F47CDC" w:rsidRPr="004E4D88" w:rsidTr="00757290">
        <w:trPr>
          <w:tblCellSpacing w:w="0" w:type="dxa"/>
        </w:trPr>
        <w:tc>
          <w:tcPr>
            <w:tcW w:w="929" w:type="pct"/>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lastRenderedPageBreak/>
              <w:t>Наименование органа:</w:t>
            </w:r>
          </w:p>
        </w:tc>
        <w:tc>
          <w:tcPr>
            <w:tcW w:w="4071" w:type="pct"/>
            <w:tcBorders>
              <w:top w:val="outset" w:sz="6" w:space="0" w:color="auto"/>
              <w:left w:val="outset" w:sz="6" w:space="0" w:color="auto"/>
              <w:bottom w:val="outset" w:sz="6" w:space="0" w:color="auto"/>
              <w:right w:val="outset" w:sz="6" w:space="0" w:color="auto"/>
            </w:tcBorders>
            <w:shd w:val="clear" w:color="auto" w:fill="FFFFFF"/>
            <w:hideMark/>
          </w:tcPr>
          <w:p w:rsidR="00757290"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Управление Федеральной службы государственной регистрации,</w:t>
            </w:r>
          </w:p>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 кадастра и картографии по Алтайскому краю</w:t>
            </w:r>
          </w:p>
        </w:tc>
      </w:tr>
      <w:tr w:rsidR="00F47CDC" w:rsidRPr="004E4D88" w:rsidTr="00757290">
        <w:trPr>
          <w:tblCellSpacing w:w="0" w:type="dxa"/>
        </w:trPr>
        <w:tc>
          <w:tcPr>
            <w:tcW w:w="929" w:type="pct"/>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Телефон</w:t>
            </w:r>
          </w:p>
        </w:tc>
        <w:tc>
          <w:tcPr>
            <w:tcW w:w="4071" w:type="pct"/>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8 800 100 34 34</w:t>
            </w:r>
          </w:p>
        </w:tc>
      </w:tr>
      <w:tr w:rsidR="00F47CDC" w:rsidRPr="004E4D88" w:rsidTr="00757290">
        <w:trPr>
          <w:tblCellSpacing w:w="0" w:type="dxa"/>
        </w:trPr>
        <w:tc>
          <w:tcPr>
            <w:tcW w:w="929" w:type="pct"/>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Адрес официального сайта</w:t>
            </w:r>
          </w:p>
        </w:tc>
        <w:tc>
          <w:tcPr>
            <w:tcW w:w="4071" w:type="pct"/>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4E4D88" w:rsidP="00F47CDC">
            <w:pPr>
              <w:spacing w:after="0" w:line="240" w:lineRule="auto"/>
              <w:rPr>
                <w:rFonts w:ascii="Times New Roman" w:eastAsia="Times New Roman" w:hAnsi="Times New Roman" w:cs="Times New Roman"/>
                <w:color w:val="000000"/>
                <w:sz w:val="24"/>
                <w:szCs w:val="24"/>
                <w:lang w:eastAsia="ru-RU"/>
              </w:rPr>
            </w:pPr>
            <w:hyperlink r:id="rId9" w:history="1">
              <w:r w:rsidR="00F47CDC" w:rsidRPr="004E4D88">
                <w:rPr>
                  <w:rFonts w:ascii="Times New Roman" w:eastAsia="Times New Roman" w:hAnsi="Times New Roman" w:cs="Times New Roman"/>
                  <w:color w:val="800000"/>
                  <w:sz w:val="24"/>
                  <w:szCs w:val="24"/>
                  <w:lang w:eastAsia="ru-RU"/>
                </w:rPr>
                <w:t>https://rosreestr.ru</w:t>
              </w:r>
            </w:hyperlink>
          </w:p>
        </w:tc>
      </w:tr>
      <w:tr w:rsidR="00F47CDC" w:rsidRPr="004E4D88" w:rsidTr="00757290">
        <w:trPr>
          <w:tblCellSpacing w:w="0" w:type="dxa"/>
        </w:trPr>
        <w:tc>
          <w:tcPr>
            <w:tcW w:w="929" w:type="pct"/>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Адрес электронной почты</w:t>
            </w:r>
          </w:p>
        </w:tc>
        <w:tc>
          <w:tcPr>
            <w:tcW w:w="4071" w:type="pct"/>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00_uddfrs1@rosreestr.ru</w:t>
            </w: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Приложение 3</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Сведения об МФЦ</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80"/>
        <w:gridCol w:w="4905"/>
      </w:tblGrid>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Место нахождения и почтовый адрес</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656064, </w:t>
            </w:r>
            <w:proofErr w:type="spellStart"/>
            <w:r w:rsidRPr="004E4D88">
              <w:rPr>
                <w:rFonts w:ascii="Times New Roman" w:eastAsia="Times New Roman" w:hAnsi="Times New Roman" w:cs="Times New Roman"/>
                <w:color w:val="000000"/>
                <w:sz w:val="24"/>
                <w:szCs w:val="24"/>
                <w:lang w:eastAsia="ru-RU"/>
              </w:rPr>
              <w:t>г.Барнаул</w:t>
            </w:r>
            <w:proofErr w:type="spellEnd"/>
            <w:r w:rsidRPr="004E4D88">
              <w:rPr>
                <w:rFonts w:ascii="Times New Roman" w:eastAsia="Times New Roman" w:hAnsi="Times New Roman" w:cs="Times New Roman"/>
                <w:color w:val="000000"/>
                <w:sz w:val="24"/>
                <w:szCs w:val="24"/>
                <w:lang w:eastAsia="ru-RU"/>
              </w:rPr>
              <w:t>, Павловский тракт, 58г</w:t>
            </w:r>
          </w:p>
        </w:tc>
      </w:tr>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График работы</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пн., вт., ср., чт. с 8.00-20.00</w:t>
            </w:r>
          </w:p>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пт. с 8.00-17.00</w:t>
            </w:r>
          </w:p>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сб. 9.00-14.00</w:t>
            </w:r>
          </w:p>
        </w:tc>
      </w:tr>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Единый центр телефонного обслуживания</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8-800-775-00-25</w:t>
            </w:r>
          </w:p>
        </w:tc>
      </w:tr>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Телефон центра телефонного обслуживания</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+7 (3852) 200-550</w:t>
            </w:r>
          </w:p>
        </w:tc>
      </w:tr>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Интернет – сайт МФЦ</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www.mfc22.ru</w:t>
            </w:r>
          </w:p>
        </w:tc>
      </w:tr>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Адрес электронной почты</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mfc@mfc22.ru</w:t>
            </w: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Сведения о филиалах МФЦ</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74"/>
        <w:gridCol w:w="4911"/>
      </w:tblGrid>
      <w:tr w:rsidR="00F47CDC" w:rsidRPr="004E4D88" w:rsidTr="00F47CDC">
        <w:trPr>
          <w:tblCellSpacing w:w="0" w:type="dxa"/>
        </w:trPr>
        <w:tc>
          <w:tcPr>
            <w:tcW w:w="97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b/>
                <w:bCs/>
                <w:color w:val="000000"/>
                <w:sz w:val="24"/>
                <w:szCs w:val="24"/>
                <w:lang w:eastAsia="ru-RU"/>
              </w:rPr>
              <w:t xml:space="preserve">        </w:t>
            </w:r>
            <w:proofErr w:type="spellStart"/>
            <w:r w:rsidRPr="004E4D88">
              <w:rPr>
                <w:rFonts w:ascii="Times New Roman" w:eastAsia="Times New Roman" w:hAnsi="Times New Roman" w:cs="Times New Roman"/>
                <w:b/>
                <w:bCs/>
                <w:color w:val="000000"/>
                <w:sz w:val="24"/>
                <w:szCs w:val="24"/>
                <w:lang w:eastAsia="ru-RU"/>
              </w:rPr>
              <w:t>Бийский</w:t>
            </w:r>
            <w:proofErr w:type="spellEnd"/>
            <w:r w:rsidRPr="004E4D88">
              <w:rPr>
                <w:rFonts w:ascii="Times New Roman" w:eastAsia="Times New Roman" w:hAnsi="Times New Roman" w:cs="Times New Roman"/>
                <w:b/>
                <w:bCs/>
                <w:color w:val="000000"/>
                <w:sz w:val="24"/>
                <w:szCs w:val="24"/>
                <w:lang w:eastAsia="ru-RU"/>
              </w:rPr>
              <w:t xml:space="preserve"> филиал МФЦ</w:t>
            </w:r>
          </w:p>
        </w:tc>
      </w:tr>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Место нахождения и почтовый адрес</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659303, </w:t>
            </w:r>
            <w:proofErr w:type="spellStart"/>
            <w:r w:rsidRPr="004E4D88">
              <w:rPr>
                <w:rFonts w:ascii="Times New Roman" w:eastAsia="Times New Roman" w:hAnsi="Times New Roman" w:cs="Times New Roman"/>
                <w:color w:val="000000"/>
                <w:sz w:val="24"/>
                <w:szCs w:val="24"/>
                <w:lang w:eastAsia="ru-RU"/>
              </w:rPr>
              <w:t>г.Бийск</w:t>
            </w:r>
            <w:proofErr w:type="spellEnd"/>
            <w:r w:rsidRPr="004E4D88">
              <w:rPr>
                <w:rFonts w:ascii="Times New Roman" w:eastAsia="Times New Roman" w:hAnsi="Times New Roman" w:cs="Times New Roman"/>
                <w:color w:val="000000"/>
                <w:sz w:val="24"/>
                <w:szCs w:val="24"/>
                <w:lang w:eastAsia="ru-RU"/>
              </w:rPr>
              <w:t>, ул. Промышленная, д.6</w:t>
            </w:r>
          </w:p>
        </w:tc>
      </w:tr>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График работы</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пн., вт., ср., чт. с 8.00-20.00</w:t>
            </w:r>
          </w:p>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пт. с 8.00-17.00</w:t>
            </w:r>
          </w:p>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сб. 9.00-14.00</w:t>
            </w:r>
          </w:p>
        </w:tc>
      </w:tr>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Единый центр телефонного обслуживания</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8-800-775-00-25</w:t>
            </w:r>
          </w:p>
        </w:tc>
      </w:tr>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Телефон центра телефонного обслуживания</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+7 (3854) 40-40-85</w:t>
            </w:r>
          </w:p>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c>
      </w:tr>
      <w:tr w:rsidR="00F47CDC" w:rsidRPr="004E4D88" w:rsidTr="00F47CDC">
        <w:trPr>
          <w:tblCellSpacing w:w="0" w:type="dxa"/>
        </w:trPr>
        <w:tc>
          <w:tcPr>
            <w:tcW w:w="97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b/>
                <w:bCs/>
                <w:color w:val="000000"/>
                <w:sz w:val="24"/>
                <w:szCs w:val="24"/>
                <w:lang w:eastAsia="ru-RU"/>
              </w:rPr>
              <w:t>Благовещенский филиал МФЦ</w:t>
            </w:r>
          </w:p>
        </w:tc>
      </w:tr>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Место нахождения и почтовый адрес</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xml:space="preserve">658672 </w:t>
            </w:r>
            <w:proofErr w:type="spellStart"/>
            <w:r w:rsidRPr="004E4D88">
              <w:rPr>
                <w:rFonts w:ascii="Times New Roman" w:eastAsia="Times New Roman" w:hAnsi="Times New Roman" w:cs="Times New Roman"/>
                <w:color w:val="000000"/>
                <w:sz w:val="24"/>
                <w:szCs w:val="24"/>
                <w:lang w:eastAsia="ru-RU"/>
              </w:rPr>
              <w:t>р.п</w:t>
            </w:r>
            <w:proofErr w:type="spellEnd"/>
            <w:r w:rsidRPr="004E4D88">
              <w:rPr>
                <w:rFonts w:ascii="Times New Roman" w:eastAsia="Times New Roman" w:hAnsi="Times New Roman" w:cs="Times New Roman"/>
                <w:color w:val="000000"/>
                <w:sz w:val="24"/>
                <w:szCs w:val="24"/>
                <w:lang w:eastAsia="ru-RU"/>
              </w:rPr>
              <w:t>. Благовещенка, ул. Ленина, 97</w:t>
            </w:r>
          </w:p>
        </w:tc>
      </w:tr>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График работы</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пн. - пт.: 8.00 - 18.00</w:t>
            </w:r>
          </w:p>
        </w:tc>
      </w:tr>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Единый центр телефонного обслуживания</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8-800-775-00-25</w:t>
            </w:r>
          </w:p>
        </w:tc>
      </w:tr>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Телефон центра телефонного обслуживания</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+7 (38564) 23-9-65</w:t>
            </w:r>
          </w:p>
        </w:tc>
      </w:tr>
      <w:tr w:rsidR="00F47CDC" w:rsidRPr="004E4D88" w:rsidTr="00F47CDC">
        <w:trPr>
          <w:tblCellSpacing w:w="0" w:type="dxa"/>
        </w:trPr>
        <w:tc>
          <w:tcPr>
            <w:tcW w:w="975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b/>
                <w:bCs/>
                <w:color w:val="000000"/>
                <w:sz w:val="24"/>
                <w:szCs w:val="24"/>
                <w:lang w:eastAsia="ru-RU"/>
              </w:rPr>
              <w:t> </w:t>
            </w:r>
            <w:proofErr w:type="spellStart"/>
            <w:r w:rsidRPr="004E4D88">
              <w:rPr>
                <w:rFonts w:ascii="Times New Roman" w:eastAsia="Times New Roman" w:hAnsi="Times New Roman" w:cs="Times New Roman"/>
                <w:b/>
                <w:bCs/>
                <w:color w:val="000000"/>
                <w:sz w:val="24"/>
                <w:szCs w:val="24"/>
                <w:lang w:eastAsia="ru-RU"/>
              </w:rPr>
              <w:t>Новоалтайский</w:t>
            </w:r>
            <w:proofErr w:type="spellEnd"/>
            <w:r w:rsidRPr="004E4D88">
              <w:rPr>
                <w:rFonts w:ascii="Times New Roman" w:eastAsia="Times New Roman" w:hAnsi="Times New Roman" w:cs="Times New Roman"/>
                <w:b/>
                <w:bCs/>
                <w:color w:val="000000"/>
                <w:sz w:val="24"/>
                <w:szCs w:val="24"/>
                <w:lang w:eastAsia="ru-RU"/>
              </w:rPr>
              <w:t xml:space="preserve"> филиал МФЦ</w:t>
            </w:r>
          </w:p>
        </w:tc>
      </w:tr>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Место нахождения и почтовый адрес</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roofErr w:type="spellStart"/>
            <w:r w:rsidRPr="004E4D88">
              <w:rPr>
                <w:rFonts w:ascii="Times New Roman" w:eastAsia="Times New Roman" w:hAnsi="Times New Roman" w:cs="Times New Roman"/>
                <w:color w:val="000000"/>
                <w:sz w:val="24"/>
                <w:szCs w:val="24"/>
                <w:lang w:eastAsia="ru-RU"/>
              </w:rPr>
              <w:t>г.Новоалтайск</w:t>
            </w:r>
            <w:proofErr w:type="spellEnd"/>
            <w:r w:rsidRPr="004E4D88">
              <w:rPr>
                <w:rFonts w:ascii="Times New Roman" w:eastAsia="Times New Roman" w:hAnsi="Times New Roman" w:cs="Times New Roman"/>
                <w:color w:val="000000"/>
                <w:sz w:val="24"/>
                <w:szCs w:val="24"/>
                <w:lang w:eastAsia="ru-RU"/>
              </w:rPr>
              <w:t>, ул. Космонавтов, 6</w:t>
            </w:r>
          </w:p>
        </w:tc>
      </w:tr>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График работы</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пн. - пт.: 8.00 - 17.00</w:t>
            </w:r>
          </w:p>
        </w:tc>
      </w:tr>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Единый центр телефонного обслуживания</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8-800-775-00-25</w:t>
            </w:r>
          </w:p>
        </w:tc>
      </w:tr>
      <w:tr w:rsidR="00F47CDC" w:rsidRPr="004E4D88" w:rsidTr="00F47CDC">
        <w:trPr>
          <w:tblCellSpacing w:w="0"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Телефон центра телефонного обслуживания</w:t>
            </w:r>
          </w:p>
        </w:tc>
        <w:tc>
          <w:tcPr>
            <w:tcW w:w="5100"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+7 (38532)42-3-41</w:t>
            </w:r>
          </w:p>
        </w:tc>
      </w:tr>
    </w:tbl>
    <w:p w:rsidR="00F47CDC" w:rsidRPr="004E4D88" w:rsidRDefault="00F47CDC" w:rsidP="00F47CD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Приложение 4</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b/>
          <w:bCs/>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b/>
          <w:bCs/>
          <w:color w:val="000000"/>
          <w:sz w:val="24"/>
          <w:szCs w:val="24"/>
          <w:lang w:eastAsia="ru-RU"/>
        </w:rPr>
        <w:t>Блок-схема последовательности административных процедур</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b/>
          <w:bCs/>
          <w:color w:val="000000"/>
          <w:sz w:val="24"/>
          <w:szCs w:val="24"/>
          <w:lang w:eastAsia="ru-RU"/>
        </w:rPr>
        <w:t>при предоставлении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lastRenderedPageBreak/>
        <w:t xml:space="preserve">«Выдача выписок из домовых и </w:t>
      </w:r>
      <w:proofErr w:type="spellStart"/>
      <w:r w:rsidRPr="004E4D88">
        <w:rPr>
          <w:rFonts w:ascii="Times New Roman" w:eastAsia="Times New Roman" w:hAnsi="Times New Roman" w:cs="Times New Roman"/>
          <w:color w:val="000000"/>
          <w:sz w:val="24"/>
          <w:szCs w:val="24"/>
          <w:lang w:eastAsia="ru-RU"/>
        </w:rPr>
        <w:t>похозяйственных</w:t>
      </w:r>
      <w:proofErr w:type="spellEnd"/>
      <w:r w:rsidRPr="004E4D88">
        <w:rPr>
          <w:rFonts w:ascii="Times New Roman" w:eastAsia="Times New Roman" w:hAnsi="Times New Roman" w:cs="Times New Roman"/>
          <w:color w:val="000000"/>
          <w:sz w:val="24"/>
          <w:szCs w:val="24"/>
          <w:lang w:eastAsia="ru-RU"/>
        </w:rPr>
        <w:t xml:space="preserve"> книг, </w:t>
      </w:r>
      <w:r w:rsidRPr="004E4D88">
        <w:rPr>
          <w:rFonts w:ascii="Times New Roman" w:eastAsia="Times New Roman" w:hAnsi="Times New Roman" w:cs="Times New Roman"/>
          <w:color w:val="000000"/>
          <w:sz w:val="24"/>
          <w:szCs w:val="24"/>
          <w:lang w:eastAsia="ru-RU"/>
        </w:rPr>
        <w:br/>
        <w:t>справок и иных документов»</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F47CDC" w:rsidRPr="004E4D88" w:rsidTr="00F47CDC">
        <w:trPr>
          <w:tblCellSpacing w:w="0" w:type="dxa"/>
        </w:trPr>
        <w:tc>
          <w:tcPr>
            <w:tcW w:w="0" w:type="auto"/>
            <w:shd w:val="clear" w:color="auto" w:fill="FFFFFF"/>
            <w:vAlign w:val="center"/>
            <w:hideMark/>
          </w:tcPr>
          <w:p w:rsidR="00F47CDC" w:rsidRPr="004E4D88" w:rsidRDefault="00F47CDC" w:rsidP="00F47CDC">
            <w:pPr>
              <w:spacing w:after="0" w:line="240" w:lineRule="auto"/>
              <w:divId w:val="1454203630"/>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Проверка данных на наличие оснований для отказа в предоставлении услуги</w:t>
            </w: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F47CDC" w:rsidRPr="004E4D88" w:rsidTr="00F47CDC">
        <w:trPr>
          <w:tblCellSpacing w:w="0" w:type="dxa"/>
        </w:trPr>
        <w:tc>
          <w:tcPr>
            <w:tcW w:w="0" w:type="auto"/>
            <w:shd w:val="clear" w:color="auto" w:fill="FFFFFF"/>
            <w:vAlign w:val="center"/>
            <w:hideMark/>
          </w:tcPr>
          <w:p w:rsidR="00F47CDC" w:rsidRPr="004E4D88" w:rsidRDefault="00F47CDC" w:rsidP="00F47CDC">
            <w:pPr>
              <w:spacing w:after="0" w:line="240" w:lineRule="auto"/>
              <w:divId w:val="1657882584"/>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Проверка пройдена</w:t>
            </w: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F47CDC" w:rsidRPr="004E4D88" w:rsidTr="00F47CDC">
        <w:trPr>
          <w:tblCellSpacing w:w="0" w:type="dxa"/>
        </w:trPr>
        <w:tc>
          <w:tcPr>
            <w:tcW w:w="0" w:type="auto"/>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Формирование уведомления об отказе в предоставлении муниципальной услуги</w:t>
            </w:r>
          </w:p>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F47CDC" w:rsidRPr="004E4D88" w:rsidTr="00F47CDC">
        <w:trPr>
          <w:tblCellSpacing w:w="0" w:type="dxa"/>
        </w:trPr>
        <w:tc>
          <w:tcPr>
            <w:tcW w:w="0" w:type="auto"/>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Подготовка проекта выписки, справки или иных документов</w:t>
            </w:r>
          </w:p>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F47CDC" w:rsidRPr="004E4D88" w:rsidTr="00F47CDC">
        <w:trPr>
          <w:tblCellSpacing w:w="0" w:type="dxa"/>
        </w:trPr>
        <w:tc>
          <w:tcPr>
            <w:tcW w:w="0" w:type="auto"/>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Визирование уведомления об отказе в предоставлении муниципальной услуги</w:t>
            </w:r>
          </w:p>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F47CDC" w:rsidRPr="004E4D88" w:rsidTr="00F47CDC">
        <w:trPr>
          <w:tblCellSpacing w:w="0" w:type="dxa"/>
        </w:trPr>
        <w:tc>
          <w:tcPr>
            <w:tcW w:w="0" w:type="auto"/>
            <w:shd w:val="clear" w:color="auto" w:fill="FFFFFF"/>
            <w:vAlign w:val="center"/>
            <w:hideMark/>
          </w:tcPr>
          <w:p w:rsidR="00F47CDC" w:rsidRPr="004E4D88" w:rsidRDefault="00F47CDC" w:rsidP="00F47CDC">
            <w:pPr>
              <w:spacing w:after="0" w:line="240" w:lineRule="auto"/>
              <w:divId w:val="198972878"/>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Визирование документа</w:t>
            </w: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F47CDC" w:rsidRPr="004E4D88" w:rsidTr="00F47CDC">
        <w:trPr>
          <w:tblCellSpacing w:w="0" w:type="dxa"/>
        </w:trPr>
        <w:tc>
          <w:tcPr>
            <w:tcW w:w="0" w:type="auto"/>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Предоставление заявителю уведомления об отказе в предоставлении</w:t>
            </w:r>
          </w:p>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муниципальной услуги</w:t>
            </w: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F47CDC" w:rsidRPr="004E4D88" w:rsidTr="00F47CDC">
        <w:trPr>
          <w:tblCellSpacing w:w="0" w:type="dxa"/>
        </w:trPr>
        <w:tc>
          <w:tcPr>
            <w:tcW w:w="0" w:type="auto"/>
            <w:shd w:val="clear" w:color="auto" w:fill="FFFFFF"/>
            <w:vAlign w:val="center"/>
            <w:hideMark/>
          </w:tcPr>
          <w:p w:rsidR="00F47CDC" w:rsidRPr="004E4D88" w:rsidRDefault="00F47CDC" w:rsidP="00F47CDC">
            <w:pPr>
              <w:spacing w:after="0" w:line="240" w:lineRule="auto"/>
              <w:divId w:val="1005088055"/>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Направление заявителю документа</w:t>
            </w: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F47CDC" w:rsidRPr="004E4D88" w:rsidTr="00F47CDC">
        <w:trPr>
          <w:tblCellSpacing w:w="0" w:type="dxa"/>
        </w:trPr>
        <w:tc>
          <w:tcPr>
            <w:tcW w:w="0" w:type="auto"/>
            <w:shd w:val="clear" w:color="auto" w:fill="FFFFFF"/>
            <w:vAlign w:val="center"/>
            <w:hideMark/>
          </w:tcPr>
          <w:p w:rsidR="00F47CDC" w:rsidRPr="004E4D88" w:rsidRDefault="00F47CDC" w:rsidP="00F47CDC">
            <w:pPr>
              <w:spacing w:after="0" w:line="240" w:lineRule="auto"/>
              <w:divId w:val="621156584"/>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Заполнение заявления через РПГУ</w:t>
            </w: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F47CDC" w:rsidRPr="004E4D88" w:rsidTr="00F47CDC">
        <w:trPr>
          <w:tblCellSpacing w:w="0" w:type="dxa"/>
        </w:trPr>
        <w:tc>
          <w:tcPr>
            <w:tcW w:w="0" w:type="auto"/>
            <w:shd w:val="clear" w:color="auto" w:fill="FFFFFF"/>
            <w:vAlign w:val="center"/>
            <w:hideMark/>
          </w:tcPr>
          <w:p w:rsidR="00F47CDC" w:rsidRPr="004E4D88" w:rsidRDefault="00F47CDC" w:rsidP="00F47CDC">
            <w:pPr>
              <w:spacing w:after="0" w:line="240" w:lineRule="auto"/>
              <w:divId w:val="149835621"/>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Подача заявления при личном обращении</w:t>
            </w: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F47CDC" w:rsidRPr="004E4D88" w:rsidTr="00F47CDC">
        <w:trPr>
          <w:tblCellSpacing w:w="0" w:type="dxa"/>
        </w:trPr>
        <w:tc>
          <w:tcPr>
            <w:tcW w:w="0" w:type="auto"/>
            <w:shd w:val="clear" w:color="auto" w:fill="FFFFFF"/>
            <w:vAlign w:val="center"/>
            <w:hideMark/>
          </w:tcPr>
          <w:p w:rsidR="00F47CDC" w:rsidRPr="004E4D88" w:rsidRDefault="00F47CDC" w:rsidP="00F47CDC">
            <w:pPr>
              <w:spacing w:after="0" w:line="240" w:lineRule="auto"/>
              <w:divId w:val="562104329"/>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Подача заявления через МФЦ</w:t>
            </w: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F47CDC" w:rsidRPr="004E4D88" w:rsidTr="00F47CDC">
        <w:trPr>
          <w:tblCellSpacing w:w="0" w:type="dxa"/>
        </w:trPr>
        <w:tc>
          <w:tcPr>
            <w:tcW w:w="0" w:type="auto"/>
            <w:shd w:val="clear" w:color="auto" w:fill="FFFFFF"/>
            <w:vAlign w:val="center"/>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Регистрация заявления</w:t>
            </w:r>
          </w:p>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Регистрация заявления</w:t>
            </w: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F47CDC" w:rsidRPr="004E4D88" w:rsidTr="00F47CDC">
        <w:trPr>
          <w:tblCellSpacing w:w="0" w:type="dxa"/>
        </w:trPr>
        <w:tc>
          <w:tcPr>
            <w:tcW w:w="0" w:type="auto"/>
            <w:shd w:val="clear" w:color="auto" w:fill="FFFFFF"/>
            <w:vAlign w:val="center"/>
            <w:hideMark/>
          </w:tcPr>
          <w:p w:rsidR="00F47CDC" w:rsidRPr="004E4D88" w:rsidRDefault="00F47CDC" w:rsidP="00F47CDC">
            <w:pPr>
              <w:spacing w:after="0" w:line="240" w:lineRule="auto"/>
              <w:divId w:val="71700456"/>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Проверка пакета документов на комплектность</w:t>
            </w: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F47CDC" w:rsidRPr="004E4D88" w:rsidTr="00F47CDC">
        <w:trPr>
          <w:tblCellSpacing w:w="0" w:type="dxa"/>
        </w:trPr>
        <w:tc>
          <w:tcPr>
            <w:tcW w:w="0" w:type="auto"/>
            <w:shd w:val="clear" w:color="auto" w:fill="FFFFFF"/>
            <w:vAlign w:val="center"/>
            <w:hideMark/>
          </w:tcPr>
          <w:p w:rsidR="00F47CDC" w:rsidRPr="004E4D88" w:rsidRDefault="00F47CDC" w:rsidP="00F47CDC">
            <w:pPr>
              <w:spacing w:after="0" w:line="240" w:lineRule="auto"/>
              <w:divId w:val="1323043120"/>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Отсутствуют необходимые и обязательные документы от заявителя</w:t>
            </w:r>
          </w:p>
          <w:p w:rsidR="00757290" w:rsidRPr="004E4D88" w:rsidRDefault="00757290" w:rsidP="00F47CDC">
            <w:pPr>
              <w:spacing w:after="0" w:line="240" w:lineRule="auto"/>
              <w:divId w:val="1323043120"/>
              <w:rPr>
                <w:rFonts w:ascii="Times New Roman" w:eastAsia="Times New Roman" w:hAnsi="Times New Roman" w:cs="Times New Roman"/>
                <w:color w:val="000000"/>
                <w:sz w:val="24"/>
                <w:szCs w:val="24"/>
                <w:lang w:eastAsia="ru-RU"/>
              </w:rPr>
            </w:pP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15555" w:type="dxa"/>
        <w:tblCellSpacing w:w="0" w:type="dxa"/>
        <w:shd w:val="clear" w:color="auto" w:fill="FFFFFF"/>
        <w:tblCellMar>
          <w:left w:w="0" w:type="dxa"/>
          <w:right w:w="0" w:type="dxa"/>
        </w:tblCellMar>
        <w:tblLook w:val="04A0" w:firstRow="1" w:lastRow="0" w:firstColumn="1" w:lastColumn="0" w:noHBand="0" w:noVBand="1"/>
      </w:tblPr>
      <w:tblGrid>
        <w:gridCol w:w="15555"/>
      </w:tblGrid>
      <w:tr w:rsidR="00F47CDC" w:rsidRPr="004E4D88" w:rsidTr="00F47CDC">
        <w:trPr>
          <w:tblCellSpacing w:w="0" w:type="dxa"/>
        </w:trPr>
        <w:tc>
          <w:tcPr>
            <w:tcW w:w="0" w:type="auto"/>
            <w:shd w:val="clear" w:color="auto" w:fill="FFFFFF"/>
            <w:vAlign w:val="center"/>
            <w:hideMark/>
          </w:tcPr>
          <w:p w:rsidR="00F47CDC" w:rsidRPr="004E4D88" w:rsidRDefault="00F47CDC" w:rsidP="00757290">
            <w:pPr>
              <w:spacing w:after="0" w:line="240" w:lineRule="auto"/>
              <w:divId w:val="1580017018"/>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Уведомление заявителя об отказе в предоставлении услуги по причине некомплекта</w:t>
            </w:r>
          </w:p>
        </w:tc>
      </w:tr>
      <w:tr w:rsidR="00F47CDC" w:rsidRPr="004E4D88" w:rsidTr="00F47CDC">
        <w:trPr>
          <w:tblCellSpacing w:w="0" w:type="dxa"/>
        </w:trPr>
        <w:tc>
          <w:tcPr>
            <w:tcW w:w="0" w:type="auto"/>
            <w:shd w:val="clear" w:color="auto" w:fill="FFFFFF"/>
            <w:vAlign w:val="center"/>
            <w:hideMark/>
          </w:tcPr>
          <w:p w:rsidR="00F47CDC" w:rsidRPr="004E4D88" w:rsidRDefault="00F47CDC" w:rsidP="00757290">
            <w:pPr>
              <w:spacing w:after="0" w:line="240" w:lineRule="auto"/>
              <w:divId w:val="700789818"/>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Запрос недостающих данных по каналам межведомственного взаимодействия</w:t>
            </w:r>
          </w:p>
        </w:tc>
      </w:tr>
    </w:tbl>
    <w:p w:rsidR="00F47CDC" w:rsidRPr="004E4D88" w:rsidRDefault="00F47CDC" w:rsidP="00757290">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Результат проверки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lastRenderedPageBreak/>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Результат проверки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нет                                                                                да</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Приложение 5</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Контактные данные для подачи жалоб в связи с предоставлением муниципальной услуги</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53"/>
        <w:gridCol w:w="5832"/>
      </w:tblGrid>
      <w:tr w:rsidR="00F47CDC" w:rsidRPr="004E4D88" w:rsidTr="00F47CDC">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757290" w:rsidP="00757290">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Администрация Северного</w:t>
            </w:r>
            <w:r w:rsidR="00F47CDC" w:rsidRPr="004E4D88">
              <w:rPr>
                <w:rFonts w:ascii="Times New Roman" w:eastAsia="Times New Roman" w:hAnsi="Times New Roman" w:cs="Times New Roman"/>
                <w:color w:val="000000"/>
                <w:sz w:val="24"/>
                <w:szCs w:val="24"/>
                <w:lang w:eastAsia="ru-RU"/>
              </w:rPr>
              <w:t xml:space="preserve"> сельсовета Первомайского района Алтайского края</w:t>
            </w:r>
          </w:p>
        </w:tc>
        <w:tc>
          <w:tcPr>
            <w:tcW w:w="6375" w:type="dxa"/>
            <w:tcBorders>
              <w:top w:val="outset" w:sz="6" w:space="0" w:color="auto"/>
              <w:left w:val="outset" w:sz="6" w:space="0" w:color="auto"/>
              <w:bottom w:val="outset" w:sz="6" w:space="0" w:color="auto"/>
              <w:right w:val="outset" w:sz="6" w:space="0" w:color="auto"/>
            </w:tcBorders>
            <w:shd w:val="clear" w:color="auto" w:fill="FFFFFF"/>
            <w:hideMark/>
          </w:tcPr>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Адрес: 6580</w:t>
            </w:r>
            <w:r w:rsidR="00757290" w:rsidRPr="004E4D88">
              <w:rPr>
                <w:rFonts w:ascii="Times New Roman" w:eastAsia="Times New Roman" w:hAnsi="Times New Roman" w:cs="Times New Roman"/>
                <w:color w:val="000000"/>
                <w:sz w:val="24"/>
                <w:szCs w:val="24"/>
                <w:lang w:eastAsia="ru-RU"/>
              </w:rPr>
              <w:t>74</w:t>
            </w:r>
            <w:r w:rsidRPr="004E4D88">
              <w:rPr>
                <w:rFonts w:ascii="Times New Roman" w:eastAsia="Times New Roman" w:hAnsi="Times New Roman" w:cs="Times New Roman"/>
                <w:color w:val="000000"/>
                <w:sz w:val="24"/>
                <w:szCs w:val="24"/>
                <w:lang w:eastAsia="ru-RU"/>
              </w:rPr>
              <w:t xml:space="preserve">, </w:t>
            </w:r>
            <w:r w:rsidR="00757290" w:rsidRPr="004E4D88">
              <w:rPr>
                <w:rFonts w:ascii="Times New Roman" w:eastAsia="Times New Roman" w:hAnsi="Times New Roman" w:cs="Times New Roman"/>
                <w:color w:val="000000"/>
                <w:sz w:val="24"/>
                <w:szCs w:val="24"/>
                <w:lang w:eastAsia="ru-RU"/>
              </w:rPr>
              <w:t>по</w:t>
            </w:r>
            <w:r w:rsidRPr="004E4D88">
              <w:rPr>
                <w:rFonts w:ascii="Times New Roman" w:eastAsia="Times New Roman" w:hAnsi="Times New Roman" w:cs="Times New Roman"/>
                <w:color w:val="000000"/>
                <w:sz w:val="24"/>
                <w:szCs w:val="24"/>
                <w:lang w:eastAsia="ru-RU"/>
              </w:rPr>
              <w:t>с. С</w:t>
            </w:r>
            <w:r w:rsidR="00757290" w:rsidRPr="004E4D88">
              <w:rPr>
                <w:rFonts w:ascii="Times New Roman" w:eastAsia="Times New Roman" w:hAnsi="Times New Roman" w:cs="Times New Roman"/>
                <w:color w:val="000000"/>
                <w:sz w:val="24"/>
                <w:szCs w:val="24"/>
                <w:lang w:eastAsia="ru-RU"/>
              </w:rPr>
              <w:t>еверный</w:t>
            </w:r>
            <w:r w:rsidRPr="004E4D88">
              <w:rPr>
                <w:rFonts w:ascii="Times New Roman" w:eastAsia="Times New Roman" w:hAnsi="Times New Roman" w:cs="Times New Roman"/>
                <w:color w:val="000000"/>
                <w:sz w:val="24"/>
                <w:szCs w:val="24"/>
                <w:lang w:eastAsia="ru-RU"/>
              </w:rPr>
              <w:t>,</w:t>
            </w:r>
            <w:r w:rsidR="00757290" w:rsidRPr="004E4D88">
              <w:rPr>
                <w:rFonts w:ascii="Times New Roman" w:eastAsia="Times New Roman" w:hAnsi="Times New Roman" w:cs="Times New Roman"/>
                <w:color w:val="000000"/>
                <w:sz w:val="24"/>
                <w:szCs w:val="24"/>
                <w:lang w:eastAsia="ru-RU"/>
              </w:rPr>
              <w:t xml:space="preserve"> ул. Ленина, 17</w:t>
            </w:r>
          </w:p>
          <w:p w:rsidR="00F47CDC" w:rsidRPr="004E4D88" w:rsidRDefault="00F47CDC" w:rsidP="00F47CDC">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Первомайский район Алтайский край, телефон 8(38532)</w:t>
            </w:r>
            <w:r w:rsidR="00757290" w:rsidRPr="004E4D88">
              <w:rPr>
                <w:rFonts w:ascii="Times New Roman" w:eastAsia="Times New Roman" w:hAnsi="Times New Roman" w:cs="Times New Roman"/>
                <w:color w:val="000000"/>
                <w:sz w:val="24"/>
                <w:szCs w:val="24"/>
                <w:lang w:eastAsia="ru-RU"/>
              </w:rPr>
              <w:t>90-390</w:t>
            </w:r>
            <w:r w:rsidRPr="004E4D88">
              <w:rPr>
                <w:rFonts w:ascii="Times New Roman" w:eastAsia="Times New Roman" w:hAnsi="Times New Roman" w:cs="Times New Roman"/>
                <w:color w:val="000000"/>
                <w:sz w:val="24"/>
                <w:szCs w:val="24"/>
                <w:lang w:eastAsia="ru-RU"/>
              </w:rPr>
              <w:t>,</w:t>
            </w:r>
          </w:p>
          <w:p w:rsidR="00F47CDC" w:rsidRPr="004E4D88" w:rsidRDefault="00F47CDC" w:rsidP="007C6994">
            <w:pPr>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Руководитель: глава С</w:t>
            </w:r>
            <w:r w:rsidR="00757290" w:rsidRPr="004E4D88">
              <w:rPr>
                <w:rFonts w:ascii="Times New Roman" w:eastAsia="Times New Roman" w:hAnsi="Times New Roman" w:cs="Times New Roman"/>
                <w:color w:val="000000"/>
                <w:sz w:val="24"/>
                <w:szCs w:val="24"/>
                <w:lang w:eastAsia="ru-RU"/>
              </w:rPr>
              <w:t>еверного</w:t>
            </w:r>
            <w:r w:rsidRPr="004E4D88">
              <w:rPr>
                <w:rFonts w:ascii="Times New Roman" w:eastAsia="Times New Roman" w:hAnsi="Times New Roman" w:cs="Times New Roman"/>
                <w:color w:val="000000"/>
                <w:sz w:val="24"/>
                <w:szCs w:val="24"/>
                <w:lang w:eastAsia="ru-RU"/>
              </w:rPr>
              <w:t xml:space="preserve"> сельсовета Первомайского района Алтайского края </w:t>
            </w:r>
            <w:proofErr w:type="spellStart"/>
            <w:r w:rsidR="007C6994" w:rsidRPr="004E4D88">
              <w:rPr>
                <w:rFonts w:ascii="Times New Roman" w:eastAsia="Times New Roman" w:hAnsi="Times New Roman" w:cs="Times New Roman"/>
                <w:color w:val="000000"/>
                <w:sz w:val="24"/>
                <w:szCs w:val="24"/>
                <w:lang w:eastAsia="ru-RU"/>
              </w:rPr>
              <w:t>Герониме</w:t>
            </w:r>
            <w:proofErr w:type="spellEnd"/>
            <w:r w:rsidR="007C6994" w:rsidRPr="004E4D88">
              <w:rPr>
                <w:rFonts w:ascii="Times New Roman" w:eastAsia="Times New Roman" w:hAnsi="Times New Roman" w:cs="Times New Roman"/>
                <w:color w:val="000000"/>
                <w:sz w:val="24"/>
                <w:szCs w:val="24"/>
                <w:lang w:eastAsia="ru-RU"/>
              </w:rPr>
              <w:t xml:space="preserve"> Виктор Карлович</w:t>
            </w:r>
          </w:p>
        </w:tc>
      </w:tr>
    </w:tbl>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t> </w:t>
      </w:r>
    </w:p>
    <w:p w:rsidR="00F47CDC" w:rsidRPr="004E4D88" w:rsidRDefault="00F47CDC"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br w:type="textWrapping" w:clear="all"/>
      </w:r>
    </w:p>
    <w:p w:rsidR="00F47CDC" w:rsidRPr="004E4D88" w:rsidRDefault="004E4D88" w:rsidP="00F47CDC">
      <w:pPr>
        <w:shd w:val="clear" w:color="auto" w:fill="FFFFFF"/>
        <w:spacing w:after="0" w:line="240" w:lineRule="auto"/>
        <w:rPr>
          <w:rFonts w:ascii="Times New Roman" w:eastAsia="Times New Roman" w:hAnsi="Times New Roman" w:cs="Times New Roman"/>
          <w:color w:val="000000"/>
          <w:sz w:val="24"/>
          <w:szCs w:val="24"/>
          <w:lang w:eastAsia="ru-RU"/>
        </w:rPr>
      </w:pPr>
      <w:r w:rsidRPr="004E4D88">
        <w:rPr>
          <w:rFonts w:ascii="Times New Roman" w:eastAsia="Times New Roman" w:hAnsi="Times New Roman" w:cs="Times New Roman"/>
          <w:color w:val="000000"/>
          <w:sz w:val="24"/>
          <w:szCs w:val="24"/>
          <w:lang w:eastAsia="ru-RU"/>
        </w:rPr>
        <w:pict>
          <v:rect id="_x0000_i1025" style="width:154.35pt;height:.75pt" o:hrpct="330" o:hrstd="t" o:hr="t" fillcolor="#a0a0a0" stroked="f"/>
        </w:pict>
      </w:r>
    </w:p>
    <w:p w:rsidR="00F47CDC" w:rsidRPr="004E4D88" w:rsidRDefault="004E4D88" w:rsidP="00F47CDC">
      <w:pPr>
        <w:shd w:val="clear" w:color="auto" w:fill="FFFFFF"/>
        <w:spacing w:after="0" w:line="240" w:lineRule="auto"/>
        <w:rPr>
          <w:rFonts w:ascii="Times New Roman" w:eastAsia="Times New Roman" w:hAnsi="Times New Roman" w:cs="Times New Roman"/>
          <w:color w:val="000000"/>
          <w:sz w:val="24"/>
          <w:szCs w:val="24"/>
          <w:lang w:eastAsia="ru-RU"/>
        </w:rPr>
      </w:pPr>
      <w:hyperlink r:id="rId10" w:anchor="_ftnref1" w:history="1">
        <w:r w:rsidR="00F47CDC" w:rsidRPr="004E4D88">
          <w:rPr>
            <w:rFonts w:ascii="Times New Roman" w:eastAsia="Times New Roman" w:hAnsi="Times New Roman" w:cs="Times New Roman"/>
            <w:color w:val="800000"/>
            <w:sz w:val="24"/>
            <w:szCs w:val="24"/>
            <w:lang w:eastAsia="ru-RU"/>
          </w:rPr>
          <w:t>[1]</w:t>
        </w:r>
      </w:hyperlink>
      <w:r w:rsidR="00F47CDC" w:rsidRPr="004E4D88">
        <w:rPr>
          <w:rFonts w:ascii="Times New Roman" w:eastAsia="Times New Roman" w:hAnsi="Times New Roman" w:cs="Times New Roman"/>
          <w:color w:val="000000"/>
          <w:sz w:val="24"/>
          <w:szCs w:val="24"/>
          <w:lang w:eastAsia="ru-RU"/>
        </w:rPr>
        <w:t> при условии наличия заключенного соглашения о взаимодействии между Многофункциональным центром и ОМСУ</w:t>
      </w:r>
    </w:p>
    <w:p w:rsidR="00F47CDC" w:rsidRPr="004E4D88" w:rsidRDefault="004E4D88" w:rsidP="00F47CDC">
      <w:pPr>
        <w:shd w:val="clear" w:color="auto" w:fill="FFFFFF"/>
        <w:spacing w:after="0" w:line="240" w:lineRule="auto"/>
        <w:rPr>
          <w:rFonts w:ascii="Times New Roman" w:eastAsia="Times New Roman" w:hAnsi="Times New Roman" w:cs="Times New Roman"/>
          <w:color w:val="000000"/>
          <w:sz w:val="24"/>
          <w:szCs w:val="24"/>
          <w:lang w:eastAsia="ru-RU"/>
        </w:rPr>
      </w:pPr>
      <w:hyperlink r:id="rId11" w:anchor="_ftnref2" w:history="1">
        <w:r w:rsidR="00F47CDC" w:rsidRPr="004E4D88">
          <w:rPr>
            <w:rFonts w:ascii="Times New Roman" w:eastAsia="Times New Roman" w:hAnsi="Times New Roman" w:cs="Times New Roman"/>
            <w:color w:val="800000"/>
            <w:sz w:val="24"/>
            <w:szCs w:val="24"/>
            <w:lang w:eastAsia="ru-RU"/>
          </w:rPr>
          <w:t>[2]</w:t>
        </w:r>
      </w:hyperlink>
      <w:r w:rsidR="00F47CDC" w:rsidRPr="004E4D88">
        <w:rPr>
          <w:rFonts w:ascii="Times New Roman" w:eastAsia="Times New Roman" w:hAnsi="Times New Roman" w:cs="Times New Roman"/>
          <w:color w:val="000000"/>
          <w:sz w:val="24"/>
          <w:szCs w:val="24"/>
          <w:lang w:eastAsia="ru-RU"/>
        </w:rPr>
        <w:t>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p w:rsidR="009D6367" w:rsidRPr="004E4D88" w:rsidRDefault="009D6367">
      <w:pPr>
        <w:rPr>
          <w:rFonts w:ascii="Times New Roman" w:hAnsi="Times New Roman" w:cs="Times New Roman"/>
          <w:sz w:val="24"/>
          <w:szCs w:val="24"/>
        </w:rPr>
      </w:pPr>
    </w:p>
    <w:sectPr w:rsidR="009D6367" w:rsidRPr="004E4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D0"/>
    <w:rsid w:val="000D1367"/>
    <w:rsid w:val="004E4D88"/>
    <w:rsid w:val="00757290"/>
    <w:rsid w:val="007C6994"/>
    <w:rsid w:val="009D6367"/>
    <w:rsid w:val="00BA3261"/>
    <w:rsid w:val="00DB23D0"/>
    <w:rsid w:val="00F47CDC"/>
    <w:rsid w:val="00FC1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DA62B-7456-429D-9C70-214D79B6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3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13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19364">
      <w:bodyDiv w:val="1"/>
      <w:marLeft w:val="0"/>
      <w:marRight w:val="0"/>
      <w:marTop w:val="0"/>
      <w:marBottom w:val="0"/>
      <w:divBdr>
        <w:top w:val="none" w:sz="0" w:space="0" w:color="auto"/>
        <w:left w:val="none" w:sz="0" w:space="0" w:color="auto"/>
        <w:bottom w:val="none" w:sz="0" w:space="0" w:color="auto"/>
        <w:right w:val="none" w:sz="0" w:space="0" w:color="auto"/>
      </w:divBdr>
      <w:divsChild>
        <w:div w:id="1454203630">
          <w:marLeft w:val="0"/>
          <w:marRight w:val="0"/>
          <w:marTop w:val="0"/>
          <w:marBottom w:val="0"/>
          <w:divBdr>
            <w:top w:val="none" w:sz="0" w:space="0" w:color="auto"/>
            <w:left w:val="none" w:sz="0" w:space="0" w:color="auto"/>
            <w:bottom w:val="none" w:sz="0" w:space="0" w:color="auto"/>
            <w:right w:val="none" w:sz="0" w:space="0" w:color="auto"/>
          </w:divBdr>
        </w:div>
        <w:div w:id="1657882584">
          <w:marLeft w:val="0"/>
          <w:marRight w:val="0"/>
          <w:marTop w:val="0"/>
          <w:marBottom w:val="0"/>
          <w:divBdr>
            <w:top w:val="none" w:sz="0" w:space="0" w:color="auto"/>
            <w:left w:val="none" w:sz="0" w:space="0" w:color="auto"/>
            <w:bottom w:val="none" w:sz="0" w:space="0" w:color="auto"/>
            <w:right w:val="none" w:sz="0" w:space="0" w:color="auto"/>
          </w:divBdr>
        </w:div>
        <w:div w:id="886144701">
          <w:marLeft w:val="0"/>
          <w:marRight w:val="0"/>
          <w:marTop w:val="0"/>
          <w:marBottom w:val="0"/>
          <w:divBdr>
            <w:top w:val="none" w:sz="0" w:space="0" w:color="auto"/>
            <w:left w:val="none" w:sz="0" w:space="0" w:color="auto"/>
            <w:bottom w:val="none" w:sz="0" w:space="0" w:color="auto"/>
            <w:right w:val="none" w:sz="0" w:space="0" w:color="auto"/>
          </w:divBdr>
        </w:div>
        <w:div w:id="930045496">
          <w:marLeft w:val="0"/>
          <w:marRight w:val="0"/>
          <w:marTop w:val="0"/>
          <w:marBottom w:val="0"/>
          <w:divBdr>
            <w:top w:val="none" w:sz="0" w:space="0" w:color="auto"/>
            <w:left w:val="none" w:sz="0" w:space="0" w:color="auto"/>
            <w:bottom w:val="none" w:sz="0" w:space="0" w:color="auto"/>
            <w:right w:val="none" w:sz="0" w:space="0" w:color="auto"/>
          </w:divBdr>
        </w:div>
        <w:div w:id="858280620">
          <w:marLeft w:val="0"/>
          <w:marRight w:val="0"/>
          <w:marTop w:val="0"/>
          <w:marBottom w:val="0"/>
          <w:divBdr>
            <w:top w:val="none" w:sz="0" w:space="0" w:color="auto"/>
            <w:left w:val="none" w:sz="0" w:space="0" w:color="auto"/>
            <w:bottom w:val="none" w:sz="0" w:space="0" w:color="auto"/>
            <w:right w:val="none" w:sz="0" w:space="0" w:color="auto"/>
          </w:divBdr>
        </w:div>
        <w:div w:id="198972878">
          <w:marLeft w:val="0"/>
          <w:marRight w:val="0"/>
          <w:marTop w:val="0"/>
          <w:marBottom w:val="0"/>
          <w:divBdr>
            <w:top w:val="none" w:sz="0" w:space="0" w:color="auto"/>
            <w:left w:val="none" w:sz="0" w:space="0" w:color="auto"/>
            <w:bottom w:val="none" w:sz="0" w:space="0" w:color="auto"/>
            <w:right w:val="none" w:sz="0" w:space="0" w:color="auto"/>
          </w:divBdr>
        </w:div>
        <w:div w:id="578448083">
          <w:marLeft w:val="0"/>
          <w:marRight w:val="0"/>
          <w:marTop w:val="0"/>
          <w:marBottom w:val="0"/>
          <w:divBdr>
            <w:top w:val="none" w:sz="0" w:space="0" w:color="auto"/>
            <w:left w:val="none" w:sz="0" w:space="0" w:color="auto"/>
            <w:bottom w:val="none" w:sz="0" w:space="0" w:color="auto"/>
            <w:right w:val="none" w:sz="0" w:space="0" w:color="auto"/>
          </w:divBdr>
        </w:div>
        <w:div w:id="1005088055">
          <w:marLeft w:val="0"/>
          <w:marRight w:val="0"/>
          <w:marTop w:val="0"/>
          <w:marBottom w:val="0"/>
          <w:divBdr>
            <w:top w:val="none" w:sz="0" w:space="0" w:color="auto"/>
            <w:left w:val="none" w:sz="0" w:space="0" w:color="auto"/>
            <w:bottom w:val="none" w:sz="0" w:space="0" w:color="auto"/>
            <w:right w:val="none" w:sz="0" w:space="0" w:color="auto"/>
          </w:divBdr>
        </w:div>
        <w:div w:id="621156584">
          <w:marLeft w:val="0"/>
          <w:marRight w:val="0"/>
          <w:marTop w:val="0"/>
          <w:marBottom w:val="0"/>
          <w:divBdr>
            <w:top w:val="none" w:sz="0" w:space="0" w:color="auto"/>
            <w:left w:val="none" w:sz="0" w:space="0" w:color="auto"/>
            <w:bottom w:val="none" w:sz="0" w:space="0" w:color="auto"/>
            <w:right w:val="none" w:sz="0" w:space="0" w:color="auto"/>
          </w:divBdr>
        </w:div>
        <w:div w:id="149835621">
          <w:marLeft w:val="0"/>
          <w:marRight w:val="0"/>
          <w:marTop w:val="0"/>
          <w:marBottom w:val="0"/>
          <w:divBdr>
            <w:top w:val="none" w:sz="0" w:space="0" w:color="auto"/>
            <w:left w:val="none" w:sz="0" w:space="0" w:color="auto"/>
            <w:bottom w:val="none" w:sz="0" w:space="0" w:color="auto"/>
            <w:right w:val="none" w:sz="0" w:space="0" w:color="auto"/>
          </w:divBdr>
        </w:div>
        <w:div w:id="562104329">
          <w:marLeft w:val="0"/>
          <w:marRight w:val="0"/>
          <w:marTop w:val="0"/>
          <w:marBottom w:val="0"/>
          <w:divBdr>
            <w:top w:val="none" w:sz="0" w:space="0" w:color="auto"/>
            <w:left w:val="none" w:sz="0" w:space="0" w:color="auto"/>
            <w:bottom w:val="none" w:sz="0" w:space="0" w:color="auto"/>
            <w:right w:val="none" w:sz="0" w:space="0" w:color="auto"/>
          </w:divBdr>
        </w:div>
        <w:div w:id="1544102217">
          <w:marLeft w:val="0"/>
          <w:marRight w:val="0"/>
          <w:marTop w:val="0"/>
          <w:marBottom w:val="0"/>
          <w:divBdr>
            <w:top w:val="none" w:sz="0" w:space="0" w:color="auto"/>
            <w:left w:val="none" w:sz="0" w:space="0" w:color="auto"/>
            <w:bottom w:val="none" w:sz="0" w:space="0" w:color="auto"/>
            <w:right w:val="none" w:sz="0" w:space="0" w:color="auto"/>
          </w:divBdr>
        </w:div>
        <w:div w:id="71700456">
          <w:marLeft w:val="0"/>
          <w:marRight w:val="0"/>
          <w:marTop w:val="0"/>
          <w:marBottom w:val="0"/>
          <w:divBdr>
            <w:top w:val="none" w:sz="0" w:space="0" w:color="auto"/>
            <w:left w:val="none" w:sz="0" w:space="0" w:color="auto"/>
            <w:bottom w:val="none" w:sz="0" w:space="0" w:color="auto"/>
            <w:right w:val="none" w:sz="0" w:space="0" w:color="auto"/>
          </w:divBdr>
        </w:div>
        <w:div w:id="1323043120">
          <w:marLeft w:val="0"/>
          <w:marRight w:val="0"/>
          <w:marTop w:val="0"/>
          <w:marBottom w:val="0"/>
          <w:divBdr>
            <w:top w:val="none" w:sz="0" w:space="0" w:color="auto"/>
            <w:left w:val="none" w:sz="0" w:space="0" w:color="auto"/>
            <w:bottom w:val="none" w:sz="0" w:space="0" w:color="auto"/>
            <w:right w:val="none" w:sz="0" w:space="0" w:color="auto"/>
          </w:divBdr>
        </w:div>
        <w:div w:id="1580017018">
          <w:marLeft w:val="0"/>
          <w:marRight w:val="0"/>
          <w:marTop w:val="0"/>
          <w:marBottom w:val="0"/>
          <w:divBdr>
            <w:top w:val="none" w:sz="0" w:space="0" w:color="auto"/>
            <w:left w:val="none" w:sz="0" w:space="0" w:color="auto"/>
            <w:bottom w:val="none" w:sz="0" w:space="0" w:color="auto"/>
            <w:right w:val="none" w:sz="0" w:space="0" w:color="auto"/>
          </w:divBdr>
        </w:div>
        <w:div w:id="700789818">
          <w:marLeft w:val="0"/>
          <w:marRight w:val="0"/>
          <w:marTop w:val="0"/>
          <w:marBottom w:val="0"/>
          <w:divBdr>
            <w:top w:val="none" w:sz="0" w:space="0" w:color="auto"/>
            <w:left w:val="none" w:sz="0" w:space="0" w:color="auto"/>
            <w:bottom w:val="none" w:sz="0" w:space="0" w:color="auto"/>
            <w:right w:val="none" w:sz="0" w:space="0" w:color="auto"/>
          </w:divBdr>
        </w:div>
        <w:div w:id="1176965352">
          <w:marLeft w:val="0"/>
          <w:marRight w:val="0"/>
          <w:marTop w:val="0"/>
          <w:marBottom w:val="0"/>
          <w:divBdr>
            <w:top w:val="none" w:sz="0" w:space="0" w:color="auto"/>
            <w:left w:val="none" w:sz="0" w:space="0" w:color="auto"/>
            <w:bottom w:val="none" w:sz="0" w:space="0" w:color="auto"/>
            <w:right w:val="none" w:sz="0" w:space="0" w:color="auto"/>
          </w:divBdr>
          <w:divsChild>
            <w:div w:id="353962721">
              <w:marLeft w:val="0"/>
              <w:marRight w:val="0"/>
              <w:marTop w:val="0"/>
              <w:marBottom w:val="0"/>
              <w:divBdr>
                <w:top w:val="none" w:sz="0" w:space="0" w:color="auto"/>
                <w:left w:val="none" w:sz="0" w:space="0" w:color="auto"/>
                <w:bottom w:val="none" w:sz="0" w:space="0" w:color="auto"/>
                <w:right w:val="none" w:sz="0" w:space="0" w:color="auto"/>
              </w:divBdr>
            </w:div>
            <w:div w:id="149750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2.gosuslugi.ru/pg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suslugi22.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11" Type="http://schemas.openxmlformats.org/officeDocument/2006/relationships/hyperlink" Target="file:///C:\Users\user\Desktop\%D0%9D%D0%9F%D0%90,%20%D1%80%D0%B5%D0%B5%D1%81%D1%82%D1%80%D1%8B%202014\%D0%9D%D0%9F%D0%90%20%D0%B2%D1%81%D0%B5\%D0%9D%D0%9F%D0%90%20%D0%9F%D0%BE%D1%81%D1%82%D0%B0%D0%BD%D0%BE%D0%B2%D0%BB%D0%B5%D0%BD%D0%B8%D1%8F%20%D0%B0%D0%B4%D0%BC\%D0%A0%D0%95%D0%93%D0%9B%D0%90%D0%9C%D0%95%D0%9D%D0%A2%D0%AB%20%D0%BC%D1%83%D0%BD%D0%B8%D1%86%D0%B8%D0%BF.%D1%83%D1%81%D0%BB%D1%83%D0%B3\%D0%92%D1%8B%D0%B4%D0%B0%D1%87%D0%B0%20%D0%B2%D1%8B%D0%BF%D0%B8%D1%81%D0%BE%D0%BA.docx" TargetMode="External"/><Relationship Id="rId5" Type="http://schemas.openxmlformats.org/officeDocument/2006/relationships/hyperlink" Target="file:///C:\Users\user\Desktop\%D0%9D%D0%9F%D0%90,%20%D1%80%D0%B5%D0%B5%D1%81%D1%82%D1%80%D1%8B%202014\%D0%9D%D0%9F%D0%90%20%D0%B2%D1%81%D0%B5\%D0%9D%D0%9F%D0%90%20%D0%9F%D0%BE%D1%81%D1%82%D0%B0%D0%BD%D0%BE%D0%B2%D0%BB%D0%B5%D0%BD%D0%B8%D1%8F%20%D0%B0%D0%B4%D0%BC\%D0%A0%D0%95%D0%93%D0%9B%D0%90%D0%9C%D0%95%D0%9D%D0%A2%D0%AB%20%D0%BC%D1%83%D0%BD%D0%B8%D1%86%D0%B8%D0%BF.%D1%83%D1%81%D0%BB%D1%83%D0%B3\%D0%92%D1%8B%D0%B4%D0%B0%D1%87%D0%B0%20%D0%B2%D1%8B%D0%BF%D0%B8%D1%81%D0%BE%D0%BA.docx" TargetMode="External"/><Relationship Id="rId10" Type="http://schemas.openxmlformats.org/officeDocument/2006/relationships/hyperlink" Target="file:///C:\Users\user\Desktop\%D0%9D%D0%9F%D0%90,%20%D1%80%D0%B5%D0%B5%D1%81%D1%82%D1%80%D1%8B%202014\%D0%9D%D0%9F%D0%90%20%D0%B2%D1%81%D0%B5\%D0%9D%D0%9F%D0%90%20%D0%9F%D0%BE%D1%81%D1%82%D0%B0%D0%BD%D0%BE%D0%B2%D0%BB%D0%B5%D0%BD%D0%B8%D1%8F%20%D0%B0%D0%B4%D0%BC\%D0%A0%D0%95%D0%93%D0%9B%D0%90%D0%9C%D0%95%D0%9D%D0%A2%D0%AB%20%D0%BC%D1%83%D0%BD%D0%B8%D1%86%D0%B8%D0%BF.%D1%83%D1%81%D0%BB%D1%83%D0%B3\%D0%92%D1%8B%D0%B4%D0%B0%D1%87%D0%B0%20%D0%B2%D1%8B%D0%BF%D0%B8%D1%81%D0%BE%D0%BA.docx" TargetMode="External"/><Relationship Id="rId4" Type="http://schemas.openxmlformats.org/officeDocument/2006/relationships/hyperlink" Target="file:///C:\Users\user\Desktop\%D0%9D%D0%9F%D0%90,%20%D1%80%D0%B5%D0%B5%D1%81%D1%82%D1%80%D1%8B%202014\%D0%9D%D0%9F%D0%90%20%D0%B2%D1%81%D0%B5\%D0%9D%D0%9F%D0%90%20%D0%9F%D0%BE%D1%81%D1%82%D0%B0%D0%BD%D0%BE%D0%B2%D0%BB%D0%B5%D0%BD%D0%B8%D1%8F%20%D0%B0%D0%B4%D0%BC\%D0%A0%D0%95%D0%93%D0%9B%D0%90%D0%9C%D0%95%D0%9D%D0%A2%D0%AB%20%D0%BC%D1%83%D0%BD%D0%B8%D1%86%D0%B8%D0%BF.%D1%83%D1%81%D0%BB%D1%83%D0%B3\%D0%92%D1%8B%D0%B4%D0%B0%D1%87%D0%B0%20%D0%B2%D1%8B%D0%BF%D0%B8%D1%81%D0%BE%D0%BA.docx" TargetMode="External"/><Relationship Id="rId9" Type="http://schemas.openxmlformats.org/officeDocument/2006/relationships/hyperlink" Target="https://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8788</Words>
  <Characters>50094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sergei</cp:lastModifiedBy>
  <cp:revision>11</cp:revision>
  <cp:lastPrinted>2019-06-25T04:49:00Z</cp:lastPrinted>
  <dcterms:created xsi:type="dcterms:W3CDTF">2014-12-11T02:29:00Z</dcterms:created>
  <dcterms:modified xsi:type="dcterms:W3CDTF">2025-05-22T15:29:00Z</dcterms:modified>
</cp:coreProperties>
</file>