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E4" w:rsidRPr="00023584" w:rsidRDefault="00ED45D0">
      <w:pPr>
        <w:jc w:val="center"/>
        <w:rPr>
          <w:lang w:val="ru-RU"/>
        </w:rPr>
      </w:pPr>
      <w:bookmarkStart w:id="0" w:name="_GoBack"/>
      <w:bookmarkEnd w:id="0"/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депутатов Северного Сельсовета Первомайского района Алтайского края</w:t>
      </w:r>
    </w:p>
    <w:p w:rsidR="008358E4" w:rsidRPr="00023584" w:rsidRDefault="008358E4">
      <w:pPr>
        <w:jc w:val="left"/>
        <w:rPr>
          <w:lang w:val="ru-RU"/>
        </w:rPr>
      </w:pPr>
    </w:p>
    <w:p w:rsidR="008358E4" w:rsidRPr="00023584" w:rsidRDefault="008358E4">
      <w:pPr>
        <w:jc w:val="left"/>
        <w:rPr>
          <w:lang w:val="ru-RU"/>
        </w:rPr>
      </w:pPr>
    </w:p>
    <w:p w:rsidR="008358E4" w:rsidRDefault="00ED45D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8358E4">
        <w:tc>
          <w:tcPr>
            <w:tcW w:w="2830" w:type="pct"/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01.01.1970</w:t>
            </w:r>
          </w:p>
        </w:tc>
        <w:tc>
          <w:tcPr>
            <w:tcW w:w="2170" w:type="pct"/>
          </w:tcPr>
          <w:p w:rsidR="008358E4" w:rsidRDefault="00ED45D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8358E4" w:rsidRDefault="008358E4">
      <w:pPr>
        <w:jc w:val="left"/>
      </w:pPr>
    </w:p>
    <w:p w:rsidR="008358E4" w:rsidRDefault="00ED45D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пос.Северный</w:t>
      </w:r>
    </w:p>
    <w:p w:rsidR="008358E4" w:rsidRDefault="008358E4">
      <w:pPr>
        <w:jc w:val="left"/>
      </w:pPr>
    </w:p>
    <w:p w:rsidR="008358E4" w:rsidRDefault="008358E4">
      <w:pPr>
        <w:jc w:val="left"/>
      </w:pPr>
    </w:p>
    <w:p w:rsidR="008358E4" w:rsidRPr="00023584" w:rsidRDefault="00ED45D0">
      <w:pPr>
        <w:jc w:val="center"/>
        <w:rPr>
          <w:lang w:val="ru-RU"/>
        </w:rPr>
      </w:pPr>
      <w:r w:rsidRPr="0002358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Северного сельсовета Первомайского района Алтайского края</w:t>
      </w:r>
    </w:p>
    <w:p w:rsidR="008358E4" w:rsidRPr="00023584" w:rsidRDefault="00ED45D0">
      <w:pPr>
        <w:jc w:val="center"/>
        <w:rPr>
          <w:lang w:val="ru-RU"/>
        </w:rPr>
      </w:pPr>
      <w:r w:rsidRPr="0002358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8358E4" w:rsidRPr="00023584" w:rsidRDefault="008358E4">
      <w:pPr>
        <w:jc w:val="left"/>
        <w:rPr>
          <w:lang w:val="ru-RU"/>
        </w:rPr>
      </w:pPr>
    </w:p>
    <w:p w:rsidR="008358E4" w:rsidRPr="00023584" w:rsidRDefault="00ED45D0">
      <w:pPr>
        <w:ind w:firstLine="800"/>
        <w:rPr>
          <w:lang w:val="ru-RU"/>
        </w:rPr>
      </w:pPr>
      <w:r w:rsidRPr="0002358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8358E4" w:rsidRPr="00023584" w:rsidRDefault="008358E4">
      <w:pPr>
        <w:ind w:firstLine="800"/>
        <w:rPr>
          <w:lang w:val="ru-RU"/>
        </w:rPr>
      </w:pPr>
    </w:p>
    <w:p w:rsidR="008358E4" w:rsidRPr="00023584" w:rsidRDefault="00ED45D0">
      <w:pPr>
        <w:ind w:firstLine="800"/>
        <w:rPr>
          <w:lang w:val="ru-RU"/>
        </w:rPr>
      </w:pP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8358E4" w:rsidRPr="00023584" w:rsidRDefault="00ED45D0">
      <w:pPr>
        <w:ind w:firstLine="800"/>
        <w:rPr>
          <w:lang w:val="ru-RU"/>
        </w:rPr>
      </w:pP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4 169,0 тыс. рублей, в том числе объем межбюджетных трансфертов, получаемых из других бюджетов, в сумме 3 172,8 тыс. рублей;</w:t>
      </w:r>
    </w:p>
    <w:p w:rsidR="008358E4" w:rsidRPr="00023584" w:rsidRDefault="00ED45D0">
      <w:pPr>
        <w:ind w:firstLine="800"/>
        <w:rPr>
          <w:lang w:val="ru-RU"/>
        </w:rPr>
      </w:pP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4 268,0 тыс. рублей;</w:t>
      </w:r>
    </w:p>
    <w:p w:rsidR="008358E4" w:rsidRPr="00023584" w:rsidRDefault="00ED45D0">
      <w:pPr>
        <w:ind w:firstLine="800"/>
        <w:rPr>
          <w:lang w:val="ru-RU"/>
        </w:rPr>
      </w:pP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8358E4" w:rsidRPr="00023584" w:rsidRDefault="00ED45D0">
      <w:pPr>
        <w:ind w:firstLine="800"/>
        <w:rPr>
          <w:lang w:val="ru-RU"/>
        </w:rPr>
      </w:pP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99,0 тыс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. рублей.</w:t>
      </w:r>
    </w:p>
    <w:p w:rsidR="008358E4" w:rsidRPr="00023584" w:rsidRDefault="00ED45D0">
      <w:pPr>
        <w:ind w:firstLine="800"/>
        <w:rPr>
          <w:lang w:val="ru-RU"/>
        </w:rPr>
      </w:pP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8358E4" w:rsidRPr="00023584" w:rsidRDefault="00ED45D0">
      <w:pPr>
        <w:ind w:firstLine="800"/>
        <w:rPr>
          <w:lang w:val="ru-RU"/>
        </w:rPr>
      </w:pP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2 739,4 тыс.  рублей,  в  том  числе  объем трансфертов, получаемы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х из других бюджетов, в сумме 1 703,4 тыс. рублей и на 2027 год в сумме 2 853,1 тыс. рублей,  в  том  числе объем межбюджетных трансфертов, получаемых из других бюджетов, в сумме 1 775,6 тыс. рублей;</w:t>
      </w:r>
    </w:p>
    <w:p w:rsidR="008358E4" w:rsidRPr="00023584" w:rsidRDefault="00ED45D0">
      <w:pPr>
        <w:ind w:firstLine="800"/>
        <w:rPr>
          <w:lang w:val="ru-RU"/>
        </w:rPr>
      </w:pP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на 2026 год в сумме 2 739,4 тыс. рублей, в том числе условно утвержденные расходы в сумме 64,2 тыс. рублей  и 2027 год  в  сумме 2 853,1 тыс. рублей, в том числе условно утвержденные расходы в сумме 133,8 тыс. рублей;</w:t>
      </w:r>
    </w:p>
    <w:p w:rsidR="008358E4" w:rsidRPr="00023584" w:rsidRDefault="00ED45D0">
      <w:pPr>
        <w:ind w:firstLine="800"/>
        <w:rPr>
          <w:lang w:val="ru-RU"/>
        </w:rPr>
      </w:pP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верхний предел долга по муниципальным гарантиям в сумме 0,0 тыс. рублей.</w:t>
      </w:r>
    </w:p>
    <w:p w:rsidR="008358E4" w:rsidRPr="00023584" w:rsidRDefault="00ED45D0">
      <w:pPr>
        <w:ind w:firstLine="800"/>
        <w:rPr>
          <w:lang w:val="ru-RU"/>
        </w:rPr>
      </w:pP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8358E4" w:rsidRDefault="00ED45D0">
      <w:pPr>
        <w:ind w:firstLine="800"/>
      </w:pP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ита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1 к настоящему Решению и на плановый период 2026 и 2027 годов согласно приложению 2 к настоящему Решению.</w:t>
      </w:r>
    </w:p>
    <w:p w:rsidR="008358E4" w:rsidRDefault="008358E4">
      <w:pPr>
        <w:ind w:firstLine="800"/>
      </w:pPr>
    </w:p>
    <w:p w:rsidR="008358E4" w:rsidRPr="00023584" w:rsidRDefault="00ED45D0">
      <w:pPr>
        <w:ind w:firstLine="800"/>
        <w:rPr>
          <w:lang w:val="ru-RU"/>
        </w:rPr>
      </w:pPr>
      <w:r w:rsidRPr="0002358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</w:t>
      </w:r>
      <w:r w:rsidRPr="0002358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 период 2026 и 2027 годов</w:t>
      </w:r>
    </w:p>
    <w:p w:rsidR="008358E4" w:rsidRPr="00023584" w:rsidRDefault="008358E4">
      <w:pPr>
        <w:ind w:firstLine="800"/>
        <w:rPr>
          <w:lang w:val="ru-RU"/>
        </w:rPr>
      </w:pPr>
    </w:p>
    <w:p w:rsidR="008358E4" w:rsidRPr="00023584" w:rsidRDefault="00ED45D0">
      <w:pPr>
        <w:ind w:firstLine="800"/>
        <w:rPr>
          <w:lang w:val="ru-RU"/>
        </w:rPr>
      </w:pP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8358E4" w:rsidRDefault="00ED45D0">
      <w:pPr>
        <w:ind w:firstLine="800"/>
      </w:pP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8358E4" w:rsidRDefault="00ED45D0">
      <w:pPr>
        <w:ind w:firstLine="800"/>
      </w:pP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8358E4" w:rsidRDefault="00ED45D0">
      <w:pPr>
        <w:ind w:firstLine="800"/>
      </w:pP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5 к настоящему Реше</w:t>
      </w:r>
      <w:r>
        <w:rPr>
          <w:rFonts w:ascii="Times New Roman" w:eastAsia="Times New Roman" w:hAnsi="Times New Roman" w:cs="Times New Roman"/>
          <w:sz w:val="28"/>
          <w:szCs w:val="28"/>
        </w:rPr>
        <w:t>нию;</w:t>
      </w:r>
    </w:p>
    <w:p w:rsidR="008358E4" w:rsidRDefault="00ED45D0">
      <w:pPr>
        <w:ind w:firstLine="800"/>
      </w:pP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6  к  настоящему Решению;</w:t>
      </w:r>
    </w:p>
    <w:p w:rsidR="008358E4" w:rsidRDefault="00ED45D0">
      <w:pPr>
        <w:ind w:firstLine="800"/>
      </w:pP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мным направлениям деятельности), группам (группам и подгруппам) видов 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7 к настоящему Решению;</w:t>
      </w:r>
    </w:p>
    <w:p w:rsidR="008358E4" w:rsidRDefault="00ED45D0">
      <w:pPr>
        <w:ind w:firstLine="800"/>
      </w:pP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ым направлениям деятельности), группам (группам и подгруппам) видов расходов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8 к настоящему Решению.</w:t>
      </w:r>
    </w:p>
    <w:p w:rsidR="008358E4" w:rsidRPr="00023584" w:rsidRDefault="00ED45D0">
      <w:pPr>
        <w:ind w:firstLine="800"/>
        <w:rPr>
          <w:lang w:val="ru-RU"/>
        </w:rPr>
      </w:pP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2025 год в сумме 0,0 тыс. рублей, на 2026 год в сумме 0,0 тыс. рублей и на 2027 год в сумме 0,0 тыс. рублей.</w:t>
      </w:r>
    </w:p>
    <w:p w:rsidR="008358E4" w:rsidRPr="00023584" w:rsidRDefault="00ED45D0">
      <w:pPr>
        <w:ind w:firstLine="800"/>
        <w:rPr>
          <w:lang w:val="ru-RU"/>
        </w:rPr>
      </w:pP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Северного сельсовета на 2025 год в сумме 1,0 тыс. рублей, на 2026 год в су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мме 1,0 тыс. рублей, на 2027 год в сумме 1,0 тыс. рублей.</w:t>
      </w:r>
    </w:p>
    <w:p w:rsidR="008358E4" w:rsidRPr="00023584" w:rsidRDefault="008358E4">
      <w:pPr>
        <w:ind w:firstLine="800"/>
        <w:rPr>
          <w:lang w:val="ru-RU"/>
        </w:rPr>
      </w:pPr>
    </w:p>
    <w:p w:rsidR="008358E4" w:rsidRPr="00023584" w:rsidRDefault="00ED45D0">
      <w:pPr>
        <w:ind w:firstLine="800"/>
        <w:rPr>
          <w:lang w:val="ru-RU"/>
        </w:rPr>
      </w:pPr>
      <w:r w:rsidRPr="0002358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8358E4" w:rsidRPr="00023584" w:rsidRDefault="008358E4">
      <w:pPr>
        <w:ind w:firstLine="800"/>
        <w:rPr>
          <w:lang w:val="ru-RU"/>
        </w:rPr>
      </w:pPr>
    </w:p>
    <w:p w:rsidR="008358E4" w:rsidRPr="00023584" w:rsidRDefault="00ED45D0">
      <w:pPr>
        <w:ind w:firstLine="800"/>
        <w:rPr>
          <w:lang w:val="ru-RU"/>
        </w:rPr>
      </w:pP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Первомайского района  из бюджета Северного сельсовета Первомайского райо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на Алтайского края, на решение вопросов местного значения в соответствии с заключенными соглашениями:</w:t>
      </w:r>
    </w:p>
    <w:p w:rsidR="008358E4" w:rsidRPr="00023584" w:rsidRDefault="00ED45D0">
      <w:pPr>
        <w:ind w:firstLine="800"/>
        <w:rPr>
          <w:lang w:val="ru-RU"/>
        </w:rPr>
      </w:pP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общего характера бюджетам субъектов Российской Федерации и муниципальных образований. в сумме 60,0 тыс. рублей;</w:t>
      </w:r>
    </w:p>
    <w:p w:rsidR="008358E4" w:rsidRPr="00023584" w:rsidRDefault="00ED45D0">
      <w:pPr>
        <w:ind w:firstLine="800"/>
        <w:rPr>
          <w:lang w:val="ru-RU"/>
        </w:rPr>
      </w:pP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Обеспечени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е деятельности финансовых, налоговых и таможенных органов и органов финансового (финансово-бюджетного) надзора. в сумме 1,0 тыс. рублей;</w:t>
      </w:r>
    </w:p>
    <w:p w:rsidR="008358E4" w:rsidRPr="00023584" w:rsidRDefault="00ED45D0">
      <w:pPr>
        <w:ind w:firstLine="800"/>
        <w:rPr>
          <w:lang w:val="ru-RU"/>
        </w:rPr>
      </w:pP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Первомайского района  из бюдж</w:t>
      </w:r>
      <w:r w:rsidRPr="00023584">
        <w:rPr>
          <w:rFonts w:ascii="Times New Roman" w:eastAsia="Times New Roman" w:hAnsi="Times New Roman" w:cs="Times New Roman"/>
          <w:sz w:val="28"/>
          <w:szCs w:val="28"/>
          <w:lang w:val="ru-RU"/>
        </w:rPr>
        <w:t>ета Северного сельсовета Первомайского района Алтайского края, на решение вопросов местного значения в соответствии с заключенными соглашениями:</w:t>
      </w:r>
    </w:p>
    <w:p w:rsidR="008358E4" w:rsidRDefault="00ED45D0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1)  . в сумме 0,0 тыс. рублей;</w:t>
      </w:r>
    </w:p>
    <w:p w:rsidR="008358E4" w:rsidRDefault="00ED45D0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3. Утвердить объем межбюджетных трансфертов, подлежащих перечислению в 2027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бюджет Первомайского района  из бюджета Северного сельсовета Первомайского района Алтайского края, на решение вопросов местного значения в соответствии с заключенными соглашениями:</w:t>
      </w:r>
    </w:p>
    <w:p w:rsidR="008358E4" w:rsidRDefault="00ED45D0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1)  . в сумме 0,0 тыс. рублей;</w:t>
      </w:r>
    </w:p>
    <w:p w:rsidR="008358E4" w:rsidRDefault="008358E4">
      <w:pPr>
        <w:ind w:firstLine="800"/>
      </w:pPr>
    </w:p>
    <w:p w:rsidR="008358E4" w:rsidRDefault="00ED45D0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Статья 4. Особенности исполнения бюджета сельского поселения</w:t>
      </w:r>
    </w:p>
    <w:p w:rsidR="008358E4" w:rsidRDefault="008358E4">
      <w:pPr>
        <w:ind w:firstLine="800"/>
      </w:pPr>
    </w:p>
    <w:p w:rsidR="008358E4" w:rsidRDefault="00ED45D0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1.  Администрация Северного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</w:t>
      </w:r>
      <w:r>
        <w:rPr>
          <w:rFonts w:ascii="Times New Roman" w:eastAsia="Times New Roman" w:hAnsi="Times New Roman" w:cs="Times New Roman"/>
          <w:sz w:val="28"/>
          <w:szCs w:val="28"/>
        </w:rPr>
        <w:t>ующим бюджетным законодательством.</w:t>
      </w:r>
    </w:p>
    <w:p w:rsidR="008358E4" w:rsidRDefault="00ED45D0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</w:t>
      </w:r>
      <w:r>
        <w:rPr>
          <w:rFonts w:ascii="Times New Roman" w:eastAsia="Times New Roman" w:hAnsi="Times New Roman" w:cs="Times New Roman"/>
          <w:sz w:val="28"/>
          <w:szCs w:val="28"/>
        </w:rPr>
        <w:t>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358E4" w:rsidRDefault="00ED45D0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3. Обязательства, вытекающие из контрактов (договоров), исполнение которых осуществляется за с</w:t>
      </w:r>
      <w:r>
        <w:rPr>
          <w:rFonts w:ascii="Times New Roman" w:eastAsia="Times New Roman" w:hAnsi="Times New Roman" w:cs="Times New Roman"/>
          <w:sz w:val="28"/>
          <w:szCs w:val="28"/>
        </w:rPr>
        <w:t>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ации.</w:t>
      </w:r>
    </w:p>
    <w:p w:rsidR="008358E4" w:rsidRDefault="00ED45D0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4. Рекомендовать органам местного самоуправления Северного сельсовета Первомайского района Алтайского края не принимать решений, приводящих к увеличению численности муниципальных служащих.</w:t>
      </w:r>
    </w:p>
    <w:p w:rsidR="008358E4" w:rsidRDefault="008358E4">
      <w:pPr>
        <w:ind w:firstLine="800"/>
      </w:pPr>
    </w:p>
    <w:p w:rsidR="008358E4" w:rsidRDefault="008358E4">
      <w:pPr>
        <w:ind w:firstLine="800"/>
      </w:pPr>
    </w:p>
    <w:p w:rsidR="008358E4" w:rsidRDefault="00ED45D0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5. Приведение решений и иных нормативных правовых ак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тов Северного сельсовета Первомайского района Алтайского края в соответствие с настоящим Решением</w:t>
      </w:r>
    </w:p>
    <w:p w:rsidR="008358E4" w:rsidRDefault="008358E4">
      <w:pPr>
        <w:ind w:firstLine="800"/>
      </w:pPr>
    </w:p>
    <w:p w:rsidR="008358E4" w:rsidRDefault="00ED45D0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Решения и иные нормативные правовые акты Северного сельсовета Первомайского района Алтайского края подлежат приведению в соответствие с настоящим Решением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трех месяцев со дня вступления в силу настоящего Решения.</w:t>
      </w:r>
    </w:p>
    <w:p w:rsidR="008358E4" w:rsidRDefault="008358E4">
      <w:pPr>
        <w:ind w:firstLine="800"/>
      </w:pPr>
    </w:p>
    <w:p w:rsidR="008358E4" w:rsidRDefault="00ED45D0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6. Вступление в силу настоящего Решения</w:t>
      </w:r>
    </w:p>
    <w:p w:rsidR="008358E4" w:rsidRDefault="008358E4">
      <w:pPr>
        <w:ind w:firstLine="800"/>
      </w:pPr>
    </w:p>
    <w:p w:rsidR="008358E4" w:rsidRDefault="00ED45D0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:rsidR="008358E4" w:rsidRDefault="008358E4">
      <w:pPr>
        <w:jc w:val="left"/>
      </w:pPr>
    </w:p>
    <w:p w:rsidR="008358E4" w:rsidRDefault="008358E4">
      <w:pPr>
        <w:jc w:val="left"/>
      </w:pPr>
    </w:p>
    <w:p w:rsidR="008358E4" w:rsidRDefault="008358E4">
      <w:pPr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8358E4">
        <w:tc>
          <w:tcPr>
            <w:tcW w:w="2830" w:type="pct"/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Председатель Совета депутатов Северного сельсовета Первомайского района Алтайского края Северного сельсовета Первомайского района Алтайского края</w:t>
            </w:r>
          </w:p>
        </w:tc>
        <w:tc>
          <w:tcPr>
            <w:tcW w:w="2170" w:type="pct"/>
          </w:tcPr>
          <w:p w:rsidR="008358E4" w:rsidRDefault="00ED45D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Атамась А.В.</w:t>
            </w:r>
          </w:p>
        </w:tc>
      </w:tr>
    </w:tbl>
    <w:p w:rsidR="008358E4" w:rsidRDefault="008358E4">
      <w:pPr>
        <w:jc w:val="left"/>
      </w:pPr>
    </w:p>
    <w:p w:rsidR="008358E4" w:rsidRDefault="00ED45D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пос.Северный</w:t>
      </w:r>
    </w:p>
    <w:p w:rsidR="008358E4" w:rsidRDefault="00ED45D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01.01.1970 года</w:t>
      </w:r>
    </w:p>
    <w:p w:rsidR="008358E4" w:rsidRDefault="00ED45D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8358E4" w:rsidRDefault="008358E4"/>
    <w:p w:rsidR="008358E4" w:rsidRDefault="008358E4">
      <w:pPr>
        <w:sectPr w:rsidR="008358E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358E4"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8358E4"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8358E4"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Северного сельсовета Первомайского района Алтайского края на 2025 год и на плановый период 2026 и 2027 годов»</w:t>
            </w:r>
          </w:p>
        </w:tc>
      </w:tr>
    </w:tbl>
    <w:p w:rsidR="008358E4" w:rsidRDefault="008358E4">
      <w:pPr>
        <w:jc w:val="left"/>
      </w:pPr>
    </w:p>
    <w:p w:rsidR="008358E4" w:rsidRDefault="008358E4">
      <w:pPr>
        <w:jc w:val="left"/>
      </w:pPr>
    </w:p>
    <w:p w:rsidR="008358E4" w:rsidRDefault="008358E4">
      <w:pPr>
        <w:jc w:val="left"/>
      </w:pPr>
    </w:p>
    <w:p w:rsidR="008358E4" w:rsidRDefault="00ED45D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2025 год</w:t>
      </w:r>
    </w:p>
    <w:p w:rsidR="008358E4" w:rsidRDefault="008358E4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8358E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358E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поселений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8358E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358E4" w:rsidRDefault="008358E4">
      <w:pPr>
        <w:sectPr w:rsidR="008358E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358E4"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8358E4"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8358E4"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Северного сельсовета Первомайского района Алтайского края на 2025 год и на плановый период 2026 и 2027 годов»</w:t>
            </w:r>
          </w:p>
        </w:tc>
      </w:tr>
    </w:tbl>
    <w:p w:rsidR="008358E4" w:rsidRDefault="008358E4">
      <w:pPr>
        <w:jc w:val="left"/>
      </w:pPr>
    </w:p>
    <w:p w:rsidR="008358E4" w:rsidRDefault="008358E4">
      <w:pPr>
        <w:jc w:val="left"/>
      </w:pPr>
    </w:p>
    <w:p w:rsidR="008358E4" w:rsidRDefault="008358E4">
      <w:pPr>
        <w:jc w:val="left"/>
      </w:pPr>
    </w:p>
    <w:p w:rsidR="008358E4" w:rsidRDefault="00ED45D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плановый период 2026 и 2027 годов</w:t>
      </w:r>
    </w:p>
    <w:p w:rsidR="008358E4" w:rsidRDefault="008358E4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8358E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8358E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тами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 поселений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358E4" w:rsidRDefault="008358E4">
      <w:pPr>
        <w:sectPr w:rsidR="008358E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358E4">
        <w:tc>
          <w:tcPr>
            <w:tcW w:w="2500" w:type="pct"/>
          </w:tcPr>
          <w:p w:rsidR="008358E4" w:rsidRDefault="008358E4"/>
        </w:tc>
        <w:tc>
          <w:tcPr>
            <w:tcW w:w="2500" w:type="pct"/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8358E4">
        <w:tc>
          <w:tcPr>
            <w:tcW w:w="2500" w:type="pct"/>
          </w:tcPr>
          <w:p w:rsidR="008358E4" w:rsidRDefault="008358E4"/>
        </w:tc>
        <w:tc>
          <w:tcPr>
            <w:tcW w:w="2500" w:type="pct"/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8358E4">
        <w:tc>
          <w:tcPr>
            <w:tcW w:w="2500" w:type="pct"/>
          </w:tcPr>
          <w:p w:rsidR="008358E4" w:rsidRDefault="008358E4"/>
        </w:tc>
        <w:tc>
          <w:tcPr>
            <w:tcW w:w="2500" w:type="pct"/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Северного сельсовета Первомайского района Алтайского края на 2025 год и на плановый период 2026 и 2027 годов»</w:t>
            </w:r>
          </w:p>
        </w:tc>
      </w:tr>
    </w:tbl>
    <w:p w:rsidR="008358E4" w:rsidRDefault="008358E4"/>
    <w:p w:rsidR="008358E4" w:rsidRDefault="008358E4"/>
    <w:p w:rsidR="008358E4" w:rsidRDefault="008358E4"/>
    <w:p w:rsidR="008358E4" w:rsidRDefault="00ED45D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8358E4" w:rsidRDefault="008358E4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8358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358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8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4 268,0</w:t>
            </w:r>
          </w:p>
        </w:tc>
      </w:tr>
      <w:tr w:rsidR="008358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3 149,0</w:t>
            </w:r>
          </w:p>
        </w:tc>
      </w:tr>
      <w:tr w:rsidR="008358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8358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1 811,2</w:t>
            </w:r>
          </w:p>
        </w:tc>
      </w:tr>
      <w:tr w:rsidR="008358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674,8</w:t>
            </w:r>
          </w:p>
        </w:tc>
      </w:tr>
      <w:tr w:rsidR="008358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8358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8358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БЕЗОПАСНОСТЬ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8358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8358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8358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8358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8358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8358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8358E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</w:tbl>
    <w:p w:rsidR="008358E4" w:rsidRDefault="008358E4">
      <w:pPr>
        <w:sectPr w:rsidR="008358E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358E4">
        <w:tc>
          <w:tcPr>
            <w:tcW w:w="2500" w:type="pct"/>
          </w:tcPr>
          <w:p w:rsidR="008358E4" w:rsidRDefault="008358E4"/>
        </w:tc>
        <w:tc>
          <w:tcPr>
            <w:tcW w:w="2500" w:type="pct"/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8358E4">
        <w:tc>
          <w:tcPr>
            <w:tcW w:w="2500" w:type="pct"/>
          </w:tcPr>
          <w:p w:rsidR="008358E4" w:rsidRDefault="008358E4"/>
        </w:tc>
        <w:tc>
          <w:tcPr>
            <w:tcW w:w="2500" w:type="pct"/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8358E4">
        <w:tc>
          <w:tcPr>
            <w:tcW w:w="2500" w:type="pct"/>
          </w:tcPr>
          <w:p w:rsidR="008358E4" w:rsidRDefault="008358E4"/>
        </w:tc>
        <w:tc>
          <w:tcPr>
            <w:tcW w:w="2500" w:type="pct"/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Северного сельсовета Первомайского района Алтайского края на 2025 год и на плановый период 2026 и 2027 годов»</w:t>
            </w:r>
          </w:p>
        </w:tc>
      </w:tr>
    </w:tbl>
    <w:p w:rsidR="008358E4" w:rsidRDefault="008358E4"/>
    <w:p w:rsidR="008358E4" w:rsidRDefault="008358E4"/>
    <w:p w:rsidR="008358E4" w:rsidRDefault="008358E4"/>
    <w:p w:rsidR="008358E4" w:rsidRDefault="00ED45D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8358E4" w:rsidRDefault="008358E4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8358E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8358E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8E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2 739,4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2 853,1</w:t>
            </w:r>
          </w:p>
        </w:tc>
      </w:tr>
      <w:tr w:rsidR="008358E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2 503,9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2 541,8</w:t>
            </w:r>
          </w:p>
        </w:tc>
      </w:tr>
      <w:tr w:rsidR="008358E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8358E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1 566,6</w:t>
            </w:r>
          </w:p>
        </w:tc>
      </w:tr>
      <w:tr w:rsidR="008358E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8358E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8358E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8358E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133,8</w:t>
            </w:r>
          </w:p>
        </w:tc>
      </w:tr>
    </w:tbl>
    <w:p w:rsidR="008358E4" w:rsidRDefault="008358E4">
      <w:pPr>
        <w:sectPr w:rsidR="008358E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8358E4"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8358E4" w:rsidRDefault="008358E4">
            <w:pPr>
              <w:jc w:val="left"/>
            </w:pPr>
          </w:p>
        </w:tc>
      </w:tr>
      <w:tr w:rsidR="008358E4"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8358E4" w:rsidRDefault="008358E4">
            <w:pPr>
              <w:jc w:val="left"/>
            </w:pPr>
          </w:p>
        </w:tc>
      </w:tr>
      <w:tr w:rsidR="008358E4"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Северного сельсовета Первомайского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8358E4" w:rsidRDefault="008358E4">
            <w:pPr>
              <w:jc w:val="left"/>
            </w:pPr>
          </w:p>
        </w:tc>
      </w:tr>
      <w:tr w:rsidR="008358E4">
        <w:trPr>
          <w:gridAfter w:val="1"/>
          <w:wAfter w:w="2500" w:type="dxa"/>
        </w:trPr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8358E4">
            <w:pPr>
              <w:jc w:val="left"/>
            </w:pPr>
          </w:p>
        </w:tc>
      </w:tr>
      <w:tr w:rsidR="008358E4">
        <w:trPr>
          <w:gridAfter w:val="1"/>
          <w:wAfter w:w="2500" w:type="dxa"/>
        </w:trPr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8358E4">
            <w:pPr>
              <w:jc w:val="left"/>
            </w:pPr>
          </w:p>
        </w:tc>
      </w:tr>
      <w:tr w:rsidR="008358E4">
        <w:trPr>
          <w:gridAfter w:val="1"/>
          <w:wAfter w:w="2500" w:type="dxa"/>
        </w:trPr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8358E4">
            <w:pPr>
              <w:jc w:val="left"/>
            </w:pPr>
          </w:p>
        </w:tc>
      </w:tr>
    </w:tbl>
    <w:p w:rsidR="008358E4" w:rsidRDefault="00ED45D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2025 год</w:t>
      </w:r>
    </w:p>
    <w:p w:rsidR="008358E4" w:rsidRDefault="008358E4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Северного сельсовета Первомайского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4 268,0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3 149,0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1 811,2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1 811,2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1 811,2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1 811,2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1 615,7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субъектов российской Федерации и муниципальных образований бюджетам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674,8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674,8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674,8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674,8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униципальных районов из бюджетов поселений и межбюджетные трансферты бюджетам поселений из бюджтов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139,2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БЕЗОПАСНОСТЬ И ПРАВООХРАНИТЕЛЬНАЯ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93 4 00 60200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93 4 00 60200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 и строительство автомобильных дорог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90 2 00 18510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8358E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4 268,0</w:t>
            </w:r>
          </w:p>
        </w:tc>
      </w:tr>
    </w:tbl>
    <w:p w:rsidR="008358E4" w:rsidRDefault="008358E4"/>
    <w:p w:rsidR="008358E4" w:rsidRDefault="008358E4">
      <w:pPr>
        <w:sectPr w:rsidR="008358E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8358E4"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8358E4" w:rsidRDefault="008358E4">
            <w:pPr>
              <w:jc w:val="left"/>
            </w:pPr>
          </w:p>
        </w:tc>
      </w:tr>
      <w:tr w:rsidR="008358E4"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8358E4" w:rsidRDefault="008358E4">
            <w:pPr>
              <w:jc w:val="left"/>
            </w:pPr>
          </w:p>
        </w:tc>
      </w:tr>
      <w:tr w:rsidR="008358E4"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Северного сельсовета Первомайского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8358E4" w:rsidRDefault="008358E4">
            <w:pPr>
              <w:jc w:val="left"/>
            </w:pPr>
          </w:p>
        </w:tc>
      </w:tr>
      <w:tr w:rsidR="008358E4">
        <w:trPr>
          <w:gridAfter w:val="1"/>
          <w:wAfter w:w="2500" w:type="dxa"/>
        </w:trPr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8358E4">
            <w:pPr>
              <w:jc w:val="left"/>
            </w:pPr>
          </w:p>
        </w:tc>
      </w:tr>
      <w:tr w:rsidR="008358E4">
        <w:trPr>
          <w:gridAfter w:val="1"/>
          <w:wAfter w:w="2500" w:type="dxa"/>
        </w:trPr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8358E4">
            <w:pPr>
              <w:jc w:val="left"/>
            </w:pPr>
          </w:p>
        </w:tc>
      </w:tr>
      <w:tr w:rsidR="008358E4">
        <w:trPr>
          <w:gridAfter w:val="1"/>
          <w:wAfter w:w="2500" w:type="dxa"/>
        </w:trPr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8358E4">
            <w:pPr>
              <w:jc w:val="left"/>
            </w:pPr>
          </w:p>
        </w:tc>
      </w:tr>
    </w:tbl>
    <w:p w:rsidR="008358E4" w:rsidRDefault="00ED45D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2026 и 2027 годы</w:t>
      </w:r>
    </w:p>
    <w:p w:rsidR="008358E4" w:rsidRDefault="008358E4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Северного сельсовета Первомайского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2 853,1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2 503,9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2 541,8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1 566,6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1 566,6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1 566,6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1 566,6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1 490,8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133,8</w:t>
            </w:r>
          </w:p>
        </w:tc>
      </w:tr>
      <w:tr w:rsidR="008358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2 853,1</w:t>
            </w:r>
          </w:p>
        </w:tc>
      </w:tr>
    </w:tbl>
    <w:p w:rsidR="008358E4" w:rsidRDefault="008358E4"/>
    <w:p w:rsidR="008358E4" w:rsidRDefault="008358E4">
      <w:pPr>
        <w:sectPr w:rsidR="008358E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358E4"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8358E4"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8358E4"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Северного сельсовета Первомайского района Алтайского края на 2025 год и на плановый период 2026 и 2027 годов»</w:t>
            </w:r>
          </w:p>
        </w:tc>
      </w:tr>
      <w:tr w:rsidR="008358E4"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8358E4">
            <w:pPr>
              <w:jc w:val="left"/>
            </w:pPr>
          </w:p>
        </w:tc>
      </w:tr>
      <w:tr w:rsidR="008358E4"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8358E4">
            <w:pPr>
              <w:jc w:val="left"/>
            </w:pPr>
          </w:p>
        </w:tc>
      </w:tr>
      <w:tr w:rsidR="008358E4"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8358E4">
            <w:pPr>
              <w:jc w:val="left"/>
            </w:pPr>
          </w:p>
        </w:tc>
      </w:tr>
    </w:tbl>
    <w:p w:rsidR="008358E4" w:rsidRDefault="00ED45D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</w:t>
      </w:r>
      <w:r>
        <w:rPr>
          <w:rFonts w:ascii="Times New Roman" w:eastAsia="Times New Roman" w:hAnsi="Times New Roman" w:cs="Times New Roman"/>
          <w:sz w:val="28"/>
          <w:szCs w:val="28"/>
        </w:rPr>
        <w:t>авлениям деятельности), группам (группам и подгруппам) видов расходов на 2025 год</w:t>
      </w:r>
    </w:p>
    <w:p w:rsidR="008358E4" w:rsidRDefault="008358E4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3 149,0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507,7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153,3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1 811,2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1 811,2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1 811,2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1 811,2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1 615,7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1 615,7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1 241,0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374,7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части полномочий п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Роосийской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674,8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674,8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деятельности(оказания услуг)иных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674,8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674,8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467,6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бюджтов муниципальных районов на осуществление части полномочий по решению вопросов местного значения в соответствии с заключенными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139,2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139,2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93 4 00 60200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Содержание,ремонт,и строительство автомобильных дорог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91 2 00 57270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8358E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4 268,0</w:t>
            </w:r>
          </w:p>
        </w:tc>
      </w:tr>
    </w:tbl>
    <w:p w:rsidR="008358E4" w:rsidRDefault="008358E4"/>
    <w:p w:rsidR="008358E4" w:rsidRDefault="008358E4">
      <w:pPr>
        <w:sectPr w:rsidR="008358E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358E4"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8358E4"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8358E4"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Северного сельсовета Первомайского района Алтайского края на 2025 год и на плановый период 2026 и 2027 годов»</w:t>
            </w:r>
          </w:p>
        </w:tc>
      </w:tr>
      <w:tr w:rsidR="008358E4"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8358E4">
            <w:pPr>
              <w:jc w:val="left"/>
            </w:pPr>
          </w:p>
        </w:tc>
      </w:tr>
      <w:tr w:rsidR="008358E4"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8358E4">
            <w:pPr>
              <w:jc w:val="left"/>
            </w:pPr>
          </w:p>
        </w:tc>
      </w:tr>
      <w:tr w:rsidR="008358E4">
        <w:tc>
          <w:tcPr>
            <w:tcW w:w="2500" w:type="pct"/>
          </w:tcPr>
          <w:p w:rsidR="008358E4" w:rsidRDefault="008358E4">
            <w:pPr>
              <w:jc w:val="left"/>
            </w:pPr>
          </w:p>
        </w:tc>
        <w:tc>
          <w:tcPr>
            <w:tcW w:w="2500" w:type="pct"/>
          </w:tcPr>
          <w:p w:rsidR="008358E4" w:rsidRDefault="008358E4">
            <w:pPr>
              <w:jc w:val="left"/>
            </w:pPr>
          </w:p>
        </w:tc>
      </w:tr>
    </w:tbl>
    <w:p w:rsidR="008358E4" w:rsidRDefault="00ED45D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2026 и 2027 годы</w:t>
      </w:r>
    </w:p>
    <w:p w:rsidR="008358E4" w:rsidRDefault="008358E4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2 503,9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2 541,8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605,9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465,4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1 566,6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1 566,6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1 566,6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1 566,6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1 490,8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1 490,8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1 145,0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345,8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Роосийской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деятельности(оказания услуг)иных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362,7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278,1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133,8</w:t>
            </w:r>
          </w:p>
        </w:tc>
      </w:tr>
      <w:tr w:rsidR="008358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8358E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58E4" w:rsidRDefault="00ED45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2 853,1</w:t>
            </w:r>
          </w:p>
        </w:tc>
      </w:tr>
    </w:tbl>
    <w:p w:rsidR="008358E4" w:rsidRDefault="008358E4"/>
    <w:p w:rsidR="008358E4" w:rsidRDefault="008358E4">
      <w:pPr>
        <w:sectPr w:rsidR="008358E4">
          <w:pgSz w:w="11905" w:h="16837"/>
          <w:pgMar w:top="1440" w:right="1440" w:bottom="1440" w:left="1440" w:header="720" w:footer="720" w:gutter="0"/>
          <w:cols w:space="720"/>
        </w:sectPr>
      </w:pPr>
    </w:p>
    <w:p w:rsidR="00ED45D0" w:rsidRDefault="00ED45D0"/>
    <w:sectPr w:rsidR="00ED45D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E4"/>
    <w:rsid w:val="00023584"/>
    <w:rsid w:val="008358E4"/>
    <w:rsid w:val="00ED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1EC91-0977-453A-9251-A3D5DACF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6477</Words>
  <Characters>36924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2024-11-15T01:40:00Z</dcterms:created>
  <dcterms:modified xsi:type="dcterms:W3CDTF">2024-11-15T01:40:00Z</dcterms:modified>
  <cp:category/>
</cp:coreProperties>
</file>