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0E5" w:rsidRPr="004A70E5" w:rsidRDefault="004A70E5" w:rsidP="004A70E5">
      <w:pPr>
        <w:spacing w:after="0" w:line="240" w:lineRule="auto"/>
        <w:jc w:val="center"/>
        <w:rPr>
          <w:rFonts w:ascii="Times New Roman" w:hAnsi="Times New Roman" w:cs="Times New Roman"/>
          <w:b/>
          <w:sz w:val="28"/>
          <w:szCs w:val="28"/>
        </w:rPr>
      </w:pPr>
      <w:r w:rsidRPr="004A70E5">
        <w:rPr>
          <w:rFonts w:ascii="Times New Roman" w:hAnsi="Times New Roman" w:cs="Times New Roman"/>
          <w:b/>
          <w:sz w:val="28"/>
          <w:szCs w:val="28"/>
        </w:rPr>
        <w:t>АДМИНИСТРАЦИЯ СЕВЕРНОГО СЕЛЬСОВЕТА</w:t>
      </w:r>
    </w:p>
    <w:p w:rsidR="004A70E5" w:rsidRPr="004A70E5" w:rsidRDefault="004A70E5" w:rsidP="004A70E5">
      <w:pPr>
        <w:spacing w:after="0" w:line="240" w:lineRule="auto"/>
        <w:jc w:val="center"/>
        <w:rPr>
          <w:rFonts w:ascii="Times New Roman" w:hAnsi="Times New Roman" w:cs="Times New Roman"/>
          <w:b/>
          <w:sz w:val="28"/>
          <w:szCs w:val="28"/>
        </w:rPr>
      </w:pPr>
      <w:r w:rsidRPr="004A70E5">
        <w:rPr>
          <w:rFonts w:ascii="Times New Roman" w:hAnsi="Times New Roman" w:cs="Times New Roman"/>
          <w:b/>
          <w:sz w:val="28"/>
          <w:szCs w:val="28"/>
        </w:rPr>
        <w:t>ПЕРВОМАЙСКОГО РАЙОНА АЛТАЙСКОГО КРАЯ</w:t>
      </w:r>
    </w:p>
    <w:p w:rsidR="004A70E5" w:rsidRPr="004A70E5" w:rsidRDefault="004A70E5" w:rsidP="004A70E5">
      <w:pPr>
        <w:spacing w:after="0" w:line="240" w:lineRule="auto"/>
        <w:rPr>
          <w:rFonts w:ascii="Times New Roman" w:hAnsi="Times New Roman" w:cs="Times New Roman"/>
          <w:sz w:val="28"/>
          <w:szCs w:val="28"/>
        </w:rPr>
      </w:pPr>
    </w:p>
    <w:p w:rsidR="004A70E5" w:rsidRPr="004A70E5" w:rsidRDefault="004A70E5" w:rsidP="004A70E5">
      <w:pPr>
        <w:spacing w:after="0" w:line="240" w:lineRule="auto"/>
        <w:ind w:firstLine="702"/>
        <w:jc w:val="center"/>
        <w:rPr>
          <w:rFonts w:ascii="Times New Roman" w:hAnsi="Times New Roman" w:cs="Times New Roman"/>
          <w:b/>
          <w:sz w:val="28"/>
          <w:szCs w:val="28"/>
        </w:rPr>
      </w:pPr>
      <w:r w:rsidRPr="004A70E5">
        <w:rPr>
          <w:rFonts w:ascii="Times New Roman" w:hAnsi="Times New Roman" w:cs="Times New Roman"/>
          <w:b/>
          <w:sz w:val="28"/>
          <w:szCs w:val="28"/>
        </w:rPr>
        <w:t>П О С Т А Н О В Л Е Н И Е</w:t>
      </w:r>
    </w:p>
    <w:p w:rsidR="004A70E5" w:rsidRPr="004A70E5" w:rsidRDefault="004A70E5" w:rsidP="004A70E5">
      <w:pPr>
        <w:spacing w:after="0" w:line="240" w:lineRule="auto"/>
        <w:rPr>
          <w:rFonts w:ascii="Times New Roman" w:hAnsi="Times New Roman" w:cs="Times New Roman"/>
          <w:sz w:val="28"/>
          <w:szCs w:val="28"/>
        </w:rPr>
      </w:pPr>
    </w:p>
    <w:p w:rsidR="004A70E5" w:rsidRPr="004A70E5" w:rsidRDefault="00A12256" w:rsidP="004A70E5">
      <w:pPr>
        <w:spacing w:after="0" w:line="240" w:lineRule="auto"/>
        <w:rPr>
          <w:rFonts w:ascii="Times New Roman" w:hAnsi="Times New Roman" w:cs="Times New Roman"/>
          <w:sz w:val="28"/>
          <w:szCs w:val="28"/>
        </w:rPr>
      </w:pPr>
      <w:r>
        <w:rPr>
          <w:rFonts w:ascii="Times New Roman" w:hAnsi="Times New Roman" w:cs="Times New Roman"/>
          <w:sz w:val="28"/>
          <w:szCs w:val="28"/>
        </w:rPr>
        <w:t>09</w:t>
      </w:r>
      <w:r w:rsidR="004A70E5">
        <w:rPr>
          <w:rFonts w:ascii="Times New Roman" w:hAnsi="Times New Roman" w:cs="Times New Roman"/>
          <w:sz w:val="28"/>
          <w:szCs w:val="28"/>
        </w:rPr>
        <w:t>.0</w:t>
      </w:r>
      <w:r>
        <w:rPr>
          <w:rFonts w:ascii="Times New Roman" w:hAnsi="Times New Roman" w:cs="Times New Roman"/>
          <w:sz w:val="28"/>
          <w:szCs w:val="28"/>
        </w:rPr>
        <w:t>1.2023</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01</w:t>
      </w:r>
    </w:p>
    <w:p w:rsidR="004A70E5" w:rsidRPr="004A70E5" w:rsidRDefault="004A70E5" w:rsidP="004A70E5">
      <w:pPr>
        <w:spacing w:after="0" w:line="240" w:lineRule="auto"/>
        <w:jc w:val="center"/>
        <w:rPr>
          <w:rFonts w:ascii="Times New Roman" w:hAnsi="Times New Roman" w:cs="Times New Roman"/>
          <w:sz w:val="28"/>
          <w:szCs w:val="28"/>
        </w:rPr>
      </w:pPr>
      <w:r w:rsidRPr="004A70E5">
        <w:rPr>
          <w:rFonts w:ascii="Times New Roman" w:hAnsi="Times New Roman" w:cs="Times New Roman"/>
          <w:sz w:val="28"/>
          <w:szCs w:val="28"/>
        </w:rPr>
        <w:t>пос. Северный</w:t>
      </w:r>
    </w:p>
    <w:p w:rsidR="004A70E5" w:rsidRPr="004A70E5" w:rsidRDefault="004A70E5" w:rsidP="004A70E5">
      <w:pPr>
        <w:spacing w:after="0" w:line="240" w:lineRule="auto"/>
        <w:ind w:firstLine="720"/>
        <w:jc w:val="center"/>
        <w:rPr>
          <w:rFonts w:ascii="Times New Roman" w:hAnsi="Times New Roman" w:cs="Times New Roman"/>
          <w:sz w:val="28"/>
          <w:szCs w:val="28"/>
        </w:rPr>
      </w:pPr>
    </w:p>
    <w:p w:rsidR="004A70E5" w:rsidRPr="004A70E5" w:rsidRDefault="004A70E5" w:rsidP="004D1C6C">
      <w:pPr>
        <w:spacing w:after="0" w:line="240" w:lineRule="auto"/>
        <w:ind w:right="5102"/>
        <w:jc w:val="both"/>
        <w:rPr>
          <w:rFonts w:ascii="Times New Roman" w:hAnsi="Times New Roman" w:cs="Times New Roman"/>
          <w:sz w:val="20"/>
          <w:szCs w:val="20"/>
        </w:rPr>
      </w:pPr>
      <w:r>
        <w:rPr>
          <w:rFonts w:ascii="Times New Roman" w:hAnsi="Times New Roman" w:cs="Times New Roman"/>
          <w:sz w:val="28"/>
          <w:szCs w:val="28"/>
        </w:rPr>
        <w:t>О мерах по реализации нормативного правового акта Совета депутатов Северного</w:t>
      </w:r>
      <w:r w:rsidR="009E2A8E">
        <w:rPr>
          <w:rFonts w:ascii="Times New Roman" w:hAnsi="Times New Roman" w:cs="Times New Roman"/>
          <w:sz w:val="28"/>
          <w:szCs w:val="28"/>
        </w:rPr>
        <w:t xml:space="preserve"> сельсовета Первомайского района</w:t>
      </w:r>
      <w:r>
        <w:rPr>
          <w:rFonts w:ascii="Times New Roman" w:hAnsi="Times New Roman" w:cs="Times New Roman"/>
          <w:sz w:val="28"/>
          <w:szCs w:val="28"/>
        </w:rPr>
        <w:t xml:space="preserve"> Алтайского края от 26.12.2023 № 20 «О бюджете Северного сельсовета Первомайского района Алтайского края на 2023 год и на плановый период 2024 и 2025 годов»</w:t>
      </w:r>
    </w:p>
    <w:p w:rsidR="004A70E5" w:rsidRDefault="004A70E5" w:rsidP="004A70E5">
      <w:pPr>
        <w:spacing w:after="0" w:line="240" w:lineRule="auto"/>
        <w:rPr>
          <w:rFonts w:ascii="Times New Roman" w:hAnsi="Times New Roman" w:cs="Times New Roman"/>
          <w:sz w:val="28"/>
        </w:rPr>
      </w:pPr>
    </w:p>
    <w:p w:rsidR="004A70E5" w:rsidRDefault="004A70E5" w:rsidP="004A70E5">
      <w:pPr>
        <w:spacing w:after="0" w:line="240" w:lineRule="auto"/>
        <w:rPr>
          <w:rFonts w:ascii="Times New Roman" w:hAnsi="Times New Roman" w:cs="Times New Roman"/>
          <w:sz w:val="28"/>
        </w:rPr>
      </w:pPr>
    </w:p>
    <w:p w:rsidR="004A70E5" w:rsidRDefault="004A70E5" w:rsidP="004A70E5">
      <w:pPr>
        <w:spacing w:after="0" w:line="240" w:lineRule="auto"/>
        <w:rPr>
          <w:rFonts w:ascii="Times New Roman" w:hAnsi="Times New Roman" w:cs="Times New Roman"/>
          <w:sz w:val="28"/>
        </w:rPr>
      </w:pPr>
    </w:p>
    <w:p w:rsidR="004A70E5" w:rsidRDefault="003A1C24" w:rsidP="00652A94">
      <w:pPr>
        <w:spacing w:after="0" w:line="240" w:lineRule="auto"/>
        <w:ind w:firstLine="567"/>
        <w:jc w:val="both"/>
        <w:rPr>
          <w:rFonts w:ascii="Times New Roman" w:hAnsi="Times New Roman" w:cs="Times New Roman"/>
          <w:sz w:val="28"/>
        </w:rPr>
      </w:pPr>
      <w:r>
        <w:rPr>
          <w:rFonts w:ascii="Times New Roman" w:hAnsi="Times New Roman" w:cs="Times New Roman"/>
          <w:sz w:val="28"/>
        </w:rPr>
        <w:t>В соответствии с нормативным правовым актом Совета депутатов Северного сельсовета Первомайского района Алтайского края от 26.12.2022 № 20 «О бюджете Северного сельсовета Первомайского района Алтайского края на 2023 год и плановый период 2024 и 2025 годов» постановляю:</w:t>
      </w:r>
    </w:p>
    <w:p w:rsidR="003A1C24" w:rsidRDefault="006F4FED" w:rsidP="006F4FED">
      <w:pPr>
        <w:pStyle w:val="a3"/>
        <w:spacing w:after="0" w:line="240" w:lineRule="auto"/>
        <w:ind w:left="0" w:firstLine="567"/>
        <w:jc w:val="both"/>
        <w:rPr>
          <w:rFonts w:ascii="Times New Roman" w:hAnsi="Times New Roman" w:cs="Times New Roman"/>
          <w:sz w:val="28"/>
        </w:rPr>
      </w:pPr>
      <w:r>
        <w:rPr>
          <w:rFonts w:ascii="Times New Roman" w:hAnsi="Times New Roman" w:cs="Times New Roman"/>
          <w:sz w:val="28"/>
        </w:rPr>
        <w:t xml:space="preserve">1. </w:t>
      </w:r>
      <w:r w:rsidR="003A1C24">
        <w:rPr>
          <w:rFonts w:ascii="Times New Roman" w:hAnsi="Times New Roman" w:cs="Times New Roman"/>
          <w:sz w:val="28"/>
        </w:rPr>
        <w:t>Принять к исполнения бюджет Северного сельсовета Первомайского района Алтайского края на 2023 год и плановый период 2024 и 2025 годов.</w:t>
      </w:r>
    </w:p>
    <w:p w:rsidR="003A1C24" w:rsidRDefault="006F4FED" w:rsidP="006F4FED">
      <w:pPr>
        <w:pStyle w:val="a3"/>
        <w:spacing w:after="0" w:line="240" w:lineRule="auto"/>
        <w:ind w:left="0" w:firstLine="567"/>
        <w:jc w:val="both"/>
        <w:rPr>
          <w:rFonts w:ascii="Times New Roman" w:hAnsi="Times New Roman" w:cs="Times New Roman"/>
          <w:sz w:val="28"/>
        </w:rPr>
      </w:pPr>
      <w:r>
        <w:rPr>
          <w:rFonts w:ascii="Times New Roman" w:hAnsi="Times New Roman" w:cs="Times New Roman"/>
          <w:sz w:val="28"/>
        </w:rPr>
        <w:t xml:space="preserve">2. </w:t>
      </w:r>
      <w:r w:rsidR="003A1C24">
        <w:rPr>
          <w:rFonts w:ascii="Times New Roman" w:hAnsi="Times New Roman" w:cs="Times New Roman"/>
          <w:sz w:val="28"/>
        </w:rPr>
        <w:t xml:space="preserve">Принять </w:t>
      </w:r>
      <w:r w:rsidR="00652A94">
        <w:rPr>
          <w:rFonts w:ascii="Times New Roman" w:hAnsi="Times New Roman" w:cs="Times New Roman"/>
          <w:sz w:val="28"/>
        </w:rPr>
        <w:t>исчерпывающие меры по обеспечению поступления администрируемых доходных источников в бюджет, а также сокращению задолженности по их уплате и осуществлению мероприятий, препятствующих ее возникновению;</w:t>
      </w:r>
    </w:p>
    <w:p w:rsidR="00652A94" w:rsidRDefault="00652A94" w:rsidP="006F4FED">
      <w:pPr>
        <w:pStyle w:val="a3"/>
        <w:spacing w:after="0" w:line="240" w:lineRule="auto"/>
        <w:ind w:left="0" w:firstLine="567"/>
        <w:jc w:val="both"/>
        <w:rPr>
          <w:rFonts w:ascii="Times New Roman" w:hAnsi="Times New Roman" w:cs="Times New Roman"/>
          <w:sz w:val="28"/>
        </w:rPr>
      </w:pPr>
      <w:r>
        <w:rPr>
          <w:rFonts w:ascii="Times New Roman" w:hAnsi="Times New Roman" w:cs="Times New Roman"/>
          <w:sz w:val="28"/>
        </w:rPr>
        <w:t>представлять ежеквартальную, в срок до 10 числа месяца, предшествующего первому месяцу квартала, в комитет администрации по финансам, налоговой и кредитной политике Первомайского района (далее – комитет по финансам) прогноз помесячного поступления администрируемых доходных источников на очередной квартал;</w:t>
      </w:r>
    </w:p>
    <w:p w:rsidR="00652A94" w:rsidRDefault="00652A94" w:rsidP="006F4FED">
      <w:pPr>
        <w:pStyle w:val="a3"/>
        <w:spacing w:after="0" w:line="240" w:lineRule="auto"/>
        <w:ind w:left="0" w:firstLine="567"/>
        <w:jc w:val="both"/>
        <w:rPr>
          <w:rFonts w:ascii="Times New Roman" w:hAnsi="Times New Roman" w:cs="Times New Roman"/>
          <w:sz w:val="28"/>
        </w:rPr>
      </w:pPr>
      <w:r>
        <w:rPr>
          <w:rFonts w:ascii="Times New Roman" w:hAnsi="Times New Roman" w:cs="Times New Roman"/>
          <w:sz w:val="28"/>
        </w:rPr>
        <w:t xml:space="preserve">представлять ежеквартально, в срок до 15 числа месяца, следующего за отчетным кварталом, в комитет администрации по финансам, информацию о принятых мерах </w:t>
      </w:r>
      <w:r w:rsidR="006F4FED">
        <w:rPr>
          <w:rFonts w:ascii="Times New Roman" w:hAnsi="Times New Roman" w:cs="Times New Roman"/>
          <w:sz w:val="28"/>
        </w:rPr>
        <w:t>по исполнению бюджета в части администрируемых доходных источников с указанием фактического исполнения годового прогноза и причин отклонения поступления доходных источников от уровня прошлого года;</w:t>
      </w:r>
    </w:p>
    <w:p w:rsidR="006F4FED" w:rsidRDefault="006F4FED" w:rsidP="00652A94">
      <w:pPr>
        <w:pStyle w:val="a3"/>
        <w:spacing w:after="0" w:line="240" w:lineRule="auto"/>
        <w:ind w:left="0" w:firstLine="567"/>
        <w:jc w:val="both"/>
        <w:rPr>
          <w:rFonts w:ascii="Times New Roman" w:hAnsi="Times New Roman" w:cs="Times New Roman"/>
          <w:sz w:val="28"/>
        </w:rPr>
      </w:pPr>
      <w:r>
        <w:rPr>
          <w:rFonts w:ascii="Times New Roman" w:hAnsi="Times New Roman" w:cs="Times New Roman"/>
          <w:sz w:val="28"/>
        </w:rPr>
        <w:t>осуществлять работу по ведению реестра источников доходов бюджета по администрируемым источникам доходов с последующим предоставлением в комитет по финансам.</w:t>
      </w:r>
    </w:p>
    <w:p w:rsidR="006F4FED" w:rsidRDefault="006F4FED" w:rsidP="00652A94">
      <w:pPr>
        <w:pStyle w:val="a3"/>
        <w:spacing w:after="0" w:line="240" w:lineRule="auto"/>
        <w:ind w:left="0" w:firstLine="567"/>
        <w:jc w:val="both"/>
        <w:rPr>
          <w:rFonts w:ascii="Times New Roman" w:hAnsi="Times New Roman" w:cs="Times New Roman"/>
          <w:sz w:val="28"/>
          <w:szCs w:val="28"/>
        </w:rPr>
      </w:pPr>
      <w:r w:rsidRPr="004641DF">
        <w:rPr>
          <w:rFonts w:ascii="Times New Roman" w:hAnsi="Times New Roman" w:cs="Times New Roman"/>
          <w:sz w:val="28"/>
        </w:rPr>
        <w:lastRenderedPageBreak/>
        <w:t xml:space="preserve">3. </w:t>
      </w:r>
      <w:r w:rsidR="004641DF" w:rsidRPr="004641DF">
        <w:rPr>
          <w:rFonts w:ascii="Times New Roman" w:hAnsi="Times New Roman" w:cs="Times New Roman"/>
          <w:sz w:val="28"/>
          <w:szCs w:val="28"/>
        </w:rPr>
        <w:t>Гл</w:t>
      </w:r>
      <w:r w:rsidR="004641DF">
        <w:rPr>
          <w:rFonts w:ascii="Times New Roman" w:hAnsi="Times New Roman" w:cs="Times New Roman"/>
          <w:sz w:val="28"/>
          <w:szCs w:val="28"/>
        </w:rPr>
        <w:t>авному</w:t>
      </w:r>
      <w:r w:rsidR="004641DF" w:rsidRPr="004641DF">
        <w:rPr>
          <w:rFonts w:ascii="Times New Roman" w:hAnsi="Times New Roman" w:cs="Times New Roman"/>
          <w:sz w:val="28"/>
          <w:szCs w:val="28"/>
        </w:rPr>
        <w:t xml:space="preserve"> специалист по бюджету</w:t>
      </w:r>
      <w:r w:rsidR="004641DF">
        <w:rPr>
          <w:rFonts w:ascii="Times New Roman" w:hAnsi="Times New Roman" w:cs="Times New Roman"/>
          <w:sz w:val="28"/>
          <w:szCs w:val="28"/>
        </w:rPr>
        <w:t xml:space="preserve"> осуществлять мониторинг поступления налоговых доходов бюджета в 2023 году.</w:t>
      </w:r>
    </w:p>
    <w:p w:rsidR="004641DF" w:rsidRDefault="004641DF" w:rsidP="00652A94">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001A0020">
        <w:rPr>
          <w:rFonts w:ascii="Times New Roman" w:hAnsi="Times New Roman" w:cs="Times New Roman"/>
          <w:sz w:val="28"/>
          <w:szCs w:val="28"/>
        </w:rPr>
        <w:t>Совместно с отделом по социально-экономическому развитию, труду и поддержки предпринимательства администрации района, комитетом по имущественным и земельным отношениям администрации района  (далее – КУМИЗО) организовать работу по выявления:</w:t>
      </w:r>
    </w:p>
    <w:p w:rsidR="001A0020" w:rsidRDefault="00AF34CC" w:rsidP="00652A94">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ф</w:t>
      </w:r>
      <w:r w:rsidR="001A0020">
        <w:rPr>
          <w:rFonts w:ascii="Times New Roman" w:hAnsi="Times New Roman" w:cs="Times New Roman"/>
          <w:sz w:val="28"/>
          <w:szCs w:val="28"/>
        </w:rPr>
        <w:t>актов осуществления предпринимательской деятельности хозяйствующими субъектами, обязанностями уплачивать налоги;</w:t>
      </w:r>
    </w:p>
    <w:p w:rsidR="001A0020" w:rsidRDefault="00AF34CC" w:rsidP="00652A94">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ф</w:t>
      </w:r>
      <w:r w:rsidR="001A0020">
        <w:rPr>
          <w:rFonts w:ascii="Times New Roman" w:hAnsi="Times New Roman" w:cs="Times New Roman"/>
          <w:sz w:val="28"/>
          <w:szCs w:val="28"/>
        </w:rPr>
        <w:t xml:space="preserve">изических и юридических лиц, уклоняющихся от постановки на учет в налоговых органах </w:t>
      </w:r>
      <w:r>
        <w:rPr>
          <w:rFonts w:ascii="Times New Roman" w:hAnsi="Times New Roman" w:cs="Times New Roman"/>
          <w:sz w:val="28"/>
          <w:szCs w:val="28"/>
        </w:rPr>
        <w:t>и уплаты налогов и других обязательных платежей;</w:t>
      </w:r>
    </w:p>
    <w:p w:rsidR="00AF34CC" w:rsidRDefault="00AF34CC" w:rsidP="00652A94">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собственников земельных участков и имущества, не оформивших имущественные права.</w:t>
      </w:r>
    </w:p>
    <w:p w:rsidR="00AF34CC" w:rsidRDefault="00AF34CC" w:rsidP="008125BE">
      <w:pPr>
        <w:pStyle w:val="a3"/>
        <w:tabs>
          <w:tab w:val="left" w:pos="2160"/>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5. </w:t>
      </w:r>
      <w:r w:rsidR="008125BE">
        <w:rPr>
          <w:rFonts w:ascii="Times New Roman" w:hAnsi="Times New Roman" w:cs="Times New Roman"/>
          <w:sz w:val="28"/>
          <w:szCs w:val="28"/>
        </w:rPr>
        <w:t>Совместно с управлением сельского хозяйства и продовольствия администрации района проводить работу по осуществлению в пределах своей компетенции муниципального земельного контроля, профилактики земельных правонарушений, реализации положений ФЗ от 24.07.2002 № 101-ФЗ «Об обороте земель сельскохозяйственного назначения».</w:t>
      </w:r>
    </w:p>
    <w:p w:rsidR="008125BE" w:rsidRDefault="008125BE" w:rsidP="008125BE">
      <w:pPr>
        <w:pStyle w:val="a3"/>
        <w:tabs>
          <w:tab w:val="left" w:pos="2160"/>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6. </w:t>
      </w:r>
      <w:r w:rsidR="0009192F">
        <w:rPr>
          <w:rFonts w:ascii="Times New Roman" w:hAnsi="Times New Roman" w:cs="Times New Roman"/>
          <w:sz w:val="28"/>
          <w:szCs w:val="28"/>
        </w:rPr>
        <w:t>Обеспечить целевое использование выделяемых средств, эффективное использование имущества муниципальной собственности, а также имущества, приобретаемого для осуществления уставной деятельности, снижение объемов потребляемых учреждением электрической энергии, а так же объема потребляемой воды в соответствии с постановлением Правительства Российской Федерации от 07.10.2019 № 1289 «О требованиях к снижению 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воды».</w:t>
      </w:r>
    </w:p>
    <w:p w:rsidR="0009192F" w:rsidRDefault="00221882" w:rsidP="008125BE">
      <w:pPr>
        <w:pStyle w:val="a3"/>
        <w:tabs>
          <w:tab w:val="left" w:pos="2160"/>
        </w:tabs>
        <w:spacing w:after="0" w:line="240" w:lineRule="auto"/>
        <w:ind w:left="0" w:firstLine="567"/>
        <w:jc w:val="both"/>
        <w:rPr>
          <w:rFonts w:ascii="Times New Roman" w:hAnsi="Times New Roman" w:cs="Times New Roman"/>
          <w:sz w:val="28"/>
        </w:rPr>
      </w:pPr>
      <w:r>
        <w:rPr>
          <w:rFonts w:ascii="Times New Roman" w:hAnsi="Times New Roman" w:cs="Times New Roman"/>
          <w:sz w:val="28"/>
        </w:rPr>
        <w:t>В соответствии с постановлением Правительства Российской Федерации от 07.10.2019 № 1289 до 1 марта 2023 года, установить целевой уровень снижения в сопоставимых условиях суммарного объема потребляемых ими энергетических ресурсов и объема потребляемой ими воды.</w:t>
      </w:r>
    </w:p>
    <w:p w:rsidR="00221882" w:rsidRDefault="00221882" w:rsidP="008125BE">
      <w:pPr>
        <w:pStyle w:val="a3"/>
        <w:tabs>
          <w:tab w:val="left" w:pos="2160"/>
        </w:tabs>
        <w:spacing w:after="0" w:line="240" w:lineRule="auto"/>
        <w:ind w:left="0" w:firstLine="567"/>
        <w:jc w:val="both"/>
        <w:rPr>
          <w:rFonts w:ascii="Times New Roman" w:hAnsi="Times New Roman" w:cs="Times New Roman"/>
          <w:sz w:val="28"/>
        </w:rPr>
      </w:pPr>
      <w:r>
        <w:rPr>
          <w:rFonts w:ascii="Times New Roman" w:hAnsi="Times New Roman" w:cs="Times New Roman"/>
          <w:sz w:val="28"/>
        </w:rPr>
        <w:t xml:space="preserve">7. Обеспечить своевременное и в полном объеме исполнение расходных обязательств, недопущение принятия необеспеченных расходных </w:t>
      </w:r>
      <w:r w:rsidR="003A7A5E">
        <w:rPr>
          <w:rFonts w:ascii="Times New Roman" w:hAnsi="Times New Roman" w:cs="Times New Roman"/>
          <w:sz w:val="28"/>
        </w:rPr>
        <w:t>обязательств, исключить образование задолженности по платежам в бюджет и просроченной дебиторской и кредиторской задолженности;</w:t>
      </w:r>
    </w:p>
    <w:p w:rsidR="003A7A5E" w:rsidRDefault="003A7A5E" w:rsidP="008125BE">
      <w:pPr>
        <w:pStyle w:val="a3"/>
        <w:tabs>
          <w:tab w:val="left" w:pos="2160"/>
        </w:tabs>
        <w:spacing w:after="0" w:line="240" w:lineRule="auto"/>
        <w:ind w:left="0" w:firstLine="567"/>
        <w:jc w:val="both"/>
        <w:rPr>
          <w:rFonts w:ascii="Times New Roman" w:hAnsi="Times New Roman" w:cs="Times New Roman"/>
          <w:sz w:val="28"/>
        </w:rPr>
      </w:pPr>
      <w:r>
        <w:rPr>
          <w:rFonts w:ascii="Times New Roman" w:hAnsi="Times New Roman" w:cs="Times New Roman"/>
          <w:sz w:val="28"/>
        </w:rPr>
        <w:t>обеспечить отсутствие по состоянию на первое число каждого месяца просроченной кредиторской задолженности</w:t>
      </w:r>
      <w:r w:rsidR="002474E9">
        <w:rPr>
          <w:rFonts w:ascii="Times New Roman" w:hAnsi="Times New Roman" w:cs="Times New Roman"/>
          <w:sz w:val="28"/>
        </w:rPr>
        <w:t>,</w:t>
      </w:r>
      <w:r>
        <w:rPr>
          <w:rFonts w:ascii="Times New Roman" w:hAnsi="Times New Roman" w:cs="Times New Roman"/>
          <w:sz w:val="28"/>
        </w:rPr>
        <w:t xml:space="preserve"> </w:t>
      </w:r>
      <w:r w:rsidR="007F42C4">
        <w:rPr>
          <w:rFonts w:ascii="Times New Roman" w:hAnsi="Times New Roman" w:cs="Times New Roman"/>
          <w:sz w:val="28"/>
        </w:rPr>
        <w:t>в части расходов на оплату труда, уплату взносов по обязательному социальному страхованию на выплаты по оплате труда работников и иные выплаты работникам;</w:t>
      </w:r>
    </w:p>
    <w:p w:rsidR="007F42C4" w:rsidRDefault="007F42C4" w:rsidP="008125BE">
      <w:pPr>
        <w:pStyle w:val="a3"/>
        <w:tabs>
          <w:tab w:val="left" w:pos="2160"/>
        </w:tabs>
        <w:spacing w:after="0" w:line="240" w:lineRule="auto"/>
        <w:ind w:left="0" w:firstLine="567"/>
        <w:jc w:val="both"/>
        <w:rPr>
          <w:rFonts w:ascii="Times New Roman" w:hAnsi="Times New Roman" w:cs="Times New Roman"/>
          <w:sz w:val="28"/>
        </w:rPr>
      </w:pPr>
      <w:r>
        <w:rPr>
          <w:rFonts w:ascii="Times New Roman" w:hAnsi="Times New Roman" w:cs="Times New Roman"/>
          <w:sz w:val="28"/>
        </w:rPr>
        <w:t>осуществлять постоянный контроль состояния дебиторской и кредиторской задолженности.</w:t>
      </w:r>
    </w:p>
    <w:p w:rsidR="007F42C4" w:rsidRDefault="007F42C4" w:rsidP="008125BE">
      <w:pPr>
        <w:pStyle w:val="a3"/>
        <w:tabs>
          <w:tab w:val="left" w:pos="2160"/>
        </w:tabs>
        <w:spacing w:after="0" w:line="240" w:lineRule="auto"/>
        <w:ind w:left="0" w:firstLine="567"/>
        <w:jc w:val="both"/>
        <w:rPr>
          <w:rFonts w:ascii="Times New Roman" w:hAnsi="Times New Roman" w:cs="Times New Roman"/>
          <w:sz w:val="28"/>
        </w:rPr>
      </w:pPr>
      <w:r>
        <w:rPr>
          <w:rFonts w:ascii="Times New Roman" w:hAnsi="Times New Roman" w:cs="Times New Roman"/>
          <w:sz w:val="28"/>
        </w:rPr>
        <w:t>8. Не использованные на 1 января 2023 года остатки межбюджетных трансфертов подлежат возврату в районный бюджет в первые три рабочих дня 2023 года.</w:t>
      </w:r>
    </w:p>
    <w:p w:rsidR="007F42C4" w:rsidRDefault="00CF3F60" w:rsidP="008125BE">
      <w:pPr>
        <w:pStyle w:val="a3"/>
        <w:tabs>
          <w:tab w:val="left" w:pos="2160"/>
        </w:tabs>
        <w:spacing w:after="0" w:line="240" w:lineRule="auto"/>
        <w:ind w:left="0" w:firstLine="567"/>
        <w:jc w:val="both"/>
        <w:rPr>
          <w:rFonts w:ascii="Times New Roman" w:hAnsi="Times New Roman" w:cs="Times New Roman"/>
          <w:sz w:val="28"/>
        </w:rPr>
      </w:pPr>
      <w:r>
        <w:rPr>
          <w:rFonts w:ascii="Times New Roman" w:hAnsi="Times New Roman" w:cs="Times New Roman"/>
          <w:sz w:val="28"/>
        </w:rPr>
        <w:lastRenderedPageBreak/>
        <w:t>9. В пределах доведенных до них в установленном порядке на текущий финансовый год соответствующих лимитов бюджетных обязательств не вправе принимать после 1 декабря текущего финансового года бюджетные обязательства на основании муниципальных контрактов на поставку товаров, выполнение работ, оказание услуг (за исключением муниципальных контрактов, заключаемых (заключенных) в соответствии с решением администрации Северного сельсовета в целях осуществления закупок товаров, работ, услуг), предусматривающих сроки оплаты поставленных товаров, выполненных работ, оказанных услуг или выплаты аванса. В том числе по отдельным этапам их исполнения, превышающие один месяц после указанной даты.</w:t>
      </w:r>
    </w:p>
    <w:p w:rsidR="00CF3F60" w:rsidRDefault="00472503" w:rsidP="008125BE">
      <w:pPr>
        <w:pStyle w:val="a3"/>
        <w:tabs>
          <w:tab w:val="left" w:pos="2160"/>
        </w:tabs>
        <w:spacing w:after="0" w:line="240" w:lineRule="auto"/>
        <w:ind w:left="0" w:firstLine="567"/>
        <w:jc w:val="both"/>
        <w:rPr>
          <w:rFonts w:ascii="Times New Roman" w:hAnsi="Times New Roman" w:cs="Times New Roman"/>
          <w:sz w:val="28"/>
        </w:rPr>
      </w:pPr>
      <w:r>
        <w:rPr>
          <w:rFonts w:ascii="Times New Roman" w:hAnsi="Times New Roman" w:cs="Times New Roman"/>
          <w:sz w:val="28"/>
        </w:rPr>
        <w:t>10. Обеспечить реализацию мероприятий в рамках программы социально-экономического развития;</w:t>
      </w:r>
    </w:p>
    <w:p w:rsidR="00472503" w:rsidRDefault="00472503" w:rsidP="008125BE">
      <w:pPr>
        <w:pStyle w:val="a3"/>
        <w:tabs>
          <w:tab w:val="left" w:pos="2160"/>
        </w:tabs>
        <w:spacing w:after="0" w:line="240" w:lineRule="auto"/>
        <w:ind w:left="0" w:firstLine="567"/>
        <w:jc w:val="both"/>
        <w:rPr>
          <w:rFonts w:ascii="Times New Roman" w:hAnsi="Times New Roman" w:cs="Times New Roman"/>
          <w:sz w:val="28"/>
        </w:rPr>
      </w:pPr>
      <w:r>
        <w:rPr>
          <w:rFonts w:ascii="Times New Roman" w:hAnsi="Times New Roman" w:cs="Times New Roman"/>
          <w:sz w:val="28"/>
        </w:rPr>
        <w:t>Заключать соглашения о предоставлении субсидий, иных межбюджетных трансфертов в соответствии с установленными порядками предоставления и распределения субсидий, иных межбюджетных трансфертов;</w:t>
      </w:r>
    </w:p>
    <w:p w:rsidR="00E237E6" w:rsidRDefault="00F0710A" w:rsidP="00E237E6">
      <w:pPr>
        <w:pStyle w:val="a3"/>
        <w:tabs>
          <w:tab w:val="left" w:pos="2160"/>
        </w:tabs>
        <w:spacing w:after="0" w:line="240" w:lineRule="auto"/>
        <w:ind w:left="0" w:firstLine="567"/>
        <w:jc w:val="both"/>
        <w:rPr>
          <w:rFonts w:ascii="Times New Roman" w:hAnsi="Times New Roman" w:cs="Times New Roman"/>
          <w:sz w:val="28"/>
        </w:rPr>
      </w:pPr>
      <w:r>
        <w:rPr>
          <w:rFonts w:ascii="Times New Roman" w:hAnsi="Times New Roman" w:cs="Times New Roman"/>
          <w:sz w:val="28"/>
        </w:rPr>
        <w:t xml:space="preserve">При заключении </w:t>
      </w:r>
      <w:r w:rsidR="0047488C">
        <w:rPr>
          <w:rFonts w:ascii="Times New Roman" w:hAnsi="Times New Roman" w:cs="Times New Roman"/>
          <w:sz w:val="28"/>
        </w:rPr>
        <w:t xml:space="preserve">контрактов </w:t>
      </w:r>
      <w:r w:rsidR="00E237E6">
        <w:rPr>
          <w:rFonts w:ascii="Times New Roman" w:hAnsi="Times New Roman" w:cs="Times New Roman"/>
          <w:sz w:val="28"/>
        </w:rPr>
        <w:t>на поставку товаров, выполнение работ и оказание услуг предусматривать условия возмещения поставщиком (подрядчиком, исполнителем) убытков, понесенных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поставщика (подрядчика, исполнителя) по контракту. Предъявлять требования о возмещении указанных убытков в случае неисполнения или ненадлежащего исполнения обязательств поставщиком (подрядчиком, исполнителем) по контракту;</w:t>
      </w:r>
    </w:p>
    <w:p w:rsidR="00E237E6" w:rsidRDefault="0025175D" w:rsidP="00E237E6">
      <w:pPr>
        <w:pStyle w:val="a3"/>
        <w:tabs>
          <w:tab w:val="left" w:pos="2160"/>
        </w:tabs>
        <w:spacing w:after="0" w:line="240" w:lineRule="auto"/>
        <w:ind w:left="0" w:firstLine="567"/>
        <w:jc w:val="both"/>
        <w:rPr>
          <w:rFonts w:ascii="Times New Roman" w:hAnsi="Times New Roman" w:cs="Times New Roman"/>
          <w:sz w:val="28"/>
        </w:rPr>
      </w:pPr>
      <w:r>
        <w:rPr>
          <w:rFonts w:ascii="Times New Roman" w:hAnsi="Times New Roman" w:cs="Times New Roman"/>
          <w:sz w:val="28"/>
        </w:rPr>
        <w:t xml:space="preserve">11. </w:t>
      </w:r>
      <w:r w:rsidR="00081671">
        <w:rPr>
          <w:rFonts w:ascii="Times New Roman" w:hAnsi="Times New Roman" w:cs="Times New Roman"/>
          <w:sz w:val="28"/>
        </w:rPr>
        <w:t xml:space="preserve">Принимать до 30 сентября текущего финансового года бюджетные обязательства, связанные с поставкой товаров, выполнением работ и оказанием услуг, подлежащие исполнению в текущем финансовом году в пределах </w:t>
      </w:r>
      <w:r>
        <w:rPr>
          <w:rFonts w:ascii="Times New Roman" w:hAnsi="Times New Roman" w:cs="Times New Roman"/>
          <w:sz w:val="28"/>
        </w:rPr>
        <w:t>соответствующих лимитов бюджетных обязательств, доведенных им до 30 сентября текущего финансового года.</w:t>
      </w:r>
    </w:p>
    <w:p w:rsidR="0025175D" w:rsidRDefault="0025175D" w:rsidP="00E237E6">
      <w:pPr>
        <w:pStyle w:val="a3"/>
        <w:tabs>
          <w:tab w:val="left" w:pos="2160"/>
        </w:tabs>
        <w:spacing w:after="0" w:line="240" w:lineRule="auto"/>
        <w:ind w:left="0" w:firstLine="567"/>
        <w:jc w:val="both"/>
        <w:rPr>
          <w:rFonts w:ascii="Times New Roman" w:hAnsi="Times New Roman" w:cs="Times New Roman"/>
          <w:sz w:val="28"/>
        </w:rPr>
      </w:pPr>
      <w:r>
        <w:rPr>
          <w:rFonts w:ascii="Times New Roman" w:hAnsi="Times New Roman" w:cs="Times New Roman"/>
          <w:sz w:val="28"/>
        </w:rPr>
        <w:t>Положение абзаца первого настоящего пункта не распространяются на принятие бюджетных обязательств, связанных с поставкой товаров, выполнением работ и оказанием услуг:</w:t>
      </w:r>
    </w:p>
    <w:p w:rsidR="0025175D" w:rsidRDefault="0025175D" w:rsidP="00E237E6">
      <w:pPr>
        <w:pStyle w:val="a3"/>
        <w:tabs>
          <w:tab w:val="left" w:pos="2160"/>
        </w:tabs>
        <w:spacing w:after="0" w:line="240" w:lineRule="auto"/>
        <w:ind w:left="0" w:firstLine="567"/>
        <w:jc w:val="both"/>
        <w:rPr>
          <w:rFonts w:ascii="Times New Roman" w:hAnsi="Times New Roman" w:cs="Times New Roman"/>
          <w:sz w:val="28"/>
        </w:rPr>
      </w:pPr>
      <w:r>
        <w:rPr>
          <w:rFonts w:ascii="Times New Roman" w:hAnsi="Times New Roman" w:cs="Times New Roman"/>
          <w:sz w:val="28"/>
        </w:rPr>
        <w:t>которые планируется осуществить в соответствии с пунктами 1, 4, 5, 8, 9, 15, 20, 21, 23, 26, 29 части 1 статьи 93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25175D" w:rsidRDefault="0025175D" w:rsidP="00E237E6">
      <w:pPr>
        <w:pStyle w:val="a3"/>
        <w:tabs>
          <w:tab w:val="left" w:pos="2160"/>
        </w:tabs>
        <w:spacing w:after="0" w:line="240" w:lineRule="auto"/>
        <w:ind w:left="0" w:firstLine="567"/>
        <w:jc w:val="both"/>
        <w:rPr>
          <w:rFonts w:ascii="Times New Roman" w:hAnsi="Times New Roman" w:cs="Times New Roman"/>
          <w:sz w:val="28"/>
        </w:rPr>
      </w:pPr>
      <w:r>
        <w:rPr>
          <w:rFonts w:ascii="Times New Roman" w:hAnsi="Times New Roman" w:cs="Times New Roman"/>
          <w:sz w:val="28"/>
        </w:rPr>
        <w:t>по которым извещения об осуществлении планируемых закупок размещены в единой информационной системе в сфере закупок либо приглашения принять участие в определении поставщика (подрядчика, исполнителя) направлены до 30 сентября текущего финансового года.</w:t>
      </w:r>
    </w:p>
    <w:p w:rsidR="0025175D" w:rsidRDefault="0025175D" w:rsidP="00E237E6">
      <w:pPr>
        <w:pStyle w:val="a3"/>
        <w:tabs>
          <w:tab w:val="left" w:pos="2160"/>
        </w:tabs>
        <w:spacing w:after="0" w:line="240" w:lineRule="auto"/>
        <w:ind w:left="0" w:firstLine="567"/>
        <w:jc w:val="both"/>
        <w:rPr>
          <w:rFonts w:ascii="Times New Roman" w:hAnsi="Times New Roman" w:cs="Times New Roman"/>
          <w:sz w:val="28"/>
        </w:rPr>
      </w:pPr>
      <w:r>
        <w:rPr>
          <w:rFonts w:ascii="Times New Roman" w:hAnsi="Times New Roman" w:cs="Times New Roman"/>
          <w:sz w:val="28"/>
        </w:rPr>
        <w:t xml:space="preserve">12. </w:t>
      </w:r>
      <w:r w:rsidR="00B76D6E">
        <w:rPr>
          <w:rFonts w:ascii="Times New Roman" w:hAnsi="Times New Roman" w:cs="Times New Roman"/>
          <w:sz w:val="28"/>
        </w:rPr>
        <w:t xml:space="preserve">Если бюджетные обязательства возникают из муниципальных контрактов, заключаемых в текущем году в целях достижения результатов </w:t>
      </w:r>
      <w:r w:rsidR="00B76D6E">
        <w:rPr>
          <w:rFonts w:ascii="Times New Roman" w:hAnsi="Times New Roman" w:cs="Times New Roman"/>
          <w:sz w:val="28"/>
        </w:rPr>
        <w:lastRenderedPageBreak/>
        <w:t>региональных проектов, входящих в состав национальных проектов (программ), принимают бюджетные обязательства, связанные с поставкой товаров, выполнением работ и оказанием услуг, не позднее 15 ноября текущего финансового года в пределах соответствующих лимитов бюджетных обязательств, доведенных им до указанной даты.</w:t>
      </w:r>
    </w:p>
    <w:p w:rsidR="005F6DEB" w:rsidRDefault="005F6DEB" w:rsidP="005F6DEB">
      <w:pPr>
        <w:pStyle w:val="a3"/>
        <w:tabs>
          <w:tab w:val="left" w:pos="2160"/>
        </w:tabs>
        <w:spacing w:after="0" w:line="240" w:lineRule="auto"/>
        <w:ind w:left="0" w:firstLine="567"/>
        <w:jc w:val="both"/>
        <w:rPr>
          <w:rFonts w:ascii="Times New Roman" w:hAnsi="Times New Roman" w:cs="Times New Roman"/>
          <w:sz w:val="28"/>
        </w:rPr>
      </w:pPr>
      <w:r>
        <w:rPr>
          <w:rFonts w:ascii="Times New Roman" w:hAnsi="Times New Roman" w:cs="Times New Roman"/>
          <w:sz w:val="28"/>
        </w:rPr>
        <w:t>Положение абзаца первого настоящего пункта не распространяются на принятие бюджетных обязательств, связанных с поставкой товаров, выполнением работ и оказанием услуг:</w:t>
      </w:r>
    </w:p>
    <w:p w:rsidR="005F6DEB" w:rsidRDefault="005F6DEB" w:rsidP="005F6DEB">
      <w:pPr>
        <w:pStyle w:val="a3"/>
        <w:tabs>
          <w:tab w:val="left" w:pos="2160"/>
        </w:tabs>
        <w:spacing w:after="0" w:line="240" w:lineRule="auto"/>
        <w:ind w:left="0" w:firstLine="567"/>
        <w:jc w:val="both"/>
        <w:rPr>
          <w:rFonts w:ascii="Times New Roman" w:hAnsi="Times New Roman" w:cs="Times New Roman"/>
          <w:sz w:val="28"/>
        </w:rPr>
      </w:pPr>
      <w:r>
        <w:rPr>
          <w:rFonts w:ascii="Times New Roman" w:hAnsi="Times New Roman" w:cs="Times New Roman"/>
          <w:sz w:val="28"/>
        </w:rPr>
        <w:t>в случае принятия до даты, предусмотренной абзацем первым настоящего пункта, решений Президента Российской Федерации или Правительства Российской Федерации, устанавливающих возможность принятия таких обязательств после 15 ноября текущего финансового года;</w:t>
      </w:r>
    </w:p>
    <w:p w:rsidR="005F6DEB" w:rsidRDefault="005F6DEB" w:rsidP="005F6DEB">
      <w:pPr>
        <w:pStyle w:val="a3"/>
        <w:tabs>
          <w:tab w:val="left" w:pos="2160"/>
        </w:tabs>
        <w:spacing w:after="0" w:line="240" w:lineRule="auto"/>
        <w:ind w:left="0" w:firstLine="567"/>
        <w:jc w:val="both"/>
        <w:rPr>
          <w:rFonts w:ascii="Times New Roman" w:hAnsi="Times New Roman" w:cs="Times New Roman"/>
          <w:sz w:val="28"/>
        </w:rPr>
      </w:pPr>
      <w:r>
        <w:rPr>
          <w:rFonts w:ascii="Times New Roman" w:hAnsi="Times New Roman" w:cs="Times New Roman"/>
          <w:sz w:val="28"/>
        </w:rPr>
        <w:t>которые планируется осуществить в соответствии с пунктами 1, 4, 5, 8, 9, 15, 20, 21, 23, 26, 29 части 1 статьи 93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B76D6E" w:rsidRDefault="005F6DEB" w:rsidP="00E237E6">
      <w:pPr>
        <w:pStyle w:val="a3"/>
        <w:tabs>
          <w:tab w:val="left" w:pos="2160"/>
        </w:tabs>
        <w:spacing w:after="0" w:line="240" w:lineRule="auto"/>
        <w:ind w:left="0" w:firstLine="567"/>
        <w:jc w:val="both"/>
        <w:rPr>
          <w:rFonts w:ascii="Times New Roman" w:hAnsi="Times New Roman" w:cs="Times New Roman"/>
          <w:sz w:val="28"/>
        </w:rPr>
      </w:pPr>
      <w:r>
        <w:rPr>
          <w:rFonts w:ascii="Times New Roman" w:hAnsi="Times New Roman" w:cs="Times New Roman"/>
          <w:sz w:val="28"/>
        </w:rPr>
        <w:t>по которым извещения об осуществлении планируемых закупок размещены в единой информационной системе закупок либо приглашения принять участие в определении поставщика (подрядчика, исполнителя) направлены до ноября текущего финансового года.</w:t>
      </w:r>
    </w:p>
    <w:p w:rsidR="006D3C1D" w:rsidRDefault="00EC457D" w:rsidP="006D3C1D">
      <w:pPr>
        <w:pStyle w:val="a3"/>
        <w:tabs>
          <w:tab w:val="left" w:pos="2160"/>
        </w:tabs>
        <w:spacing w:after="0" w:line="240" w:lineRule="auto"/>
        <w:ind w:left="0" w:firstLine="567"/>
        <w:jc w:val="both"/>
        <w:rPr>
          <w:rFonts w:ascii="Times New Roman" w:hAnsi="Times New Roman" w:cs="Times New Roman"/>
          <w:sz w:val="28"/>
        </w:rPr>
      </w:pPr>
      <w:r>
        <w:rPr>
          <w:rFonts w:ascii="Times New Roman" w:hAnsi="Times New Roman" w:cs="Times New Roman"/>
          <w:sz w:val="28"/>
        </w:rPr>
        <w:t>13. Установить, что заказчики при заключении муниципальных контрактов на поставку товаров, выполнение работ и оказание услуг предусматривают условие о завершении расчетов по заключенным конт</w:t>
      </w:r>
      <w:r w:rsidR="006D3C1D">
        <w:rPr>
          <w:rFonts w:ascii="Times New Roman" w:hAnsi="Times New Roman" w:cs="Times New Roman"/>
          <w:sz w:val="28"/>
        </w:rPr>
        <w:t>рактам, исполнение которых предусмотрено в 2023году, за счет средств районного бюджета – не позднее 27 декабря текущего финансового года, с участием средств краевого бюджета – не позднее 25 декабря текущего финансового года, если иное не установлено федеральным законодательством.</w:t>
      </w:r>
    </w:p>
    <w:p w:rsidR="00936477" w:rsidRDefault="00936477" w:rsidP="006D3C1D">
      <w:pPr>
        <w:pStyle w:val="a3"/>
        <w:tabs>
          <w:tab w:val="left" w:pos="2160"/>
        </w:tabs>
        <w:spacing w:after="0" w:line="240" w:lineRule="auto"/>
        <w:ind w:left="0" w:firstLine="567"/>
        <w:jc w:val="both"/>
        <w:rPr>
          <w:rFonts w:ascii="Times New Roman" w:hAnsi="Times New Roman" w:cs="Times New Roman"/>
          <w:sz w:val="28"/>
        </w:rPr>
      </w:pPr>
      <w:r>
        <w:rPr>
          <w:rFonts w:ascii="Times New Roman" w:hAnsi="Times New Roman" w:cs="Times New Roman"/>
          <w:sz w:val="28"/>
        </w:rPr>
        <w:t>14. Не допускается принятие после 1 декабря</w:t>
      </w:r>
      <w:r w:rsidR="001A65C8">
        <w:rPr>
          <w:rFonts w:ascii="Times New Roman" w:hAnsi="Times New Roman" w:cs="Times New Roman"/>
          <w:sz w:val="28"/>
        </w:rPr>
        <w:t xml:space="preserve"> 2023 года бюджетных обязательств, возникших из муниципальных контрактов, предусматривающих условие об исполнении в 2023 году денежного обязательства получателя средств бюджета по выплате авансовых платежей, оплате поставленных товаров, выполненных работ (оказанных услуг), срок исполнения которого превышает один месяц.</w:t>
      </w:r>
    </w:p>
    <w:p w:rsidR="009625D2" w:rsidRDefault="009625D2" w:rsidP="009625D2">
      <w:pPr>
        <w:pStyle w:val="a3"/>
        <w:tabs>
          <w:tab w:val="left" w:pos="2160"/>
        </w:tabs>
        <w:spacing w:after="0" w:line="240" w:lineRule="auto"/>
        <w:ind w:left="0" w:firstLine="567"/>
        <w:jc w:val="both"/>
        <w:rPr>
          <w:rFonts w:ascii="Times New Roman" w:hAnsi="Times New Roman" w:cs="Times New Roman"/>
          <w:sz w:val="28"/>
        </w:rPr>
      </w:pPr>
      <w:r>
        <w:rPr>
          <w:rFonts w:ascii="Times New Roman" w:hAnsi="Times New Roman" w:cs="Times New Roman"/>
          <w:sz w:val="28"/>
        </w:rPr>
        <w:t>15. Установить, что муниципальные контракты предметами которых являются выполнение работ, оказание услуг для обеспечения нужд МО Северный сельсовет,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пределах средств, предусмотренных на соответствующие цели муниципальными программами Первомайского района, и на сроки реализации указанных программ.</w:t>
      </w:r>
    </w:p>
    <w:p w:rsidR="009625D2" w:rsidRDefault="009625D2" w:rsidP="009625D2">
      <w:pPr>
        <w:pStyle w:val="a3"/>
        <w:tabs>
          <w:tab w:val="left" w:pos="2160"/>
        </w:tabs>
        <w:spacing w:after="0" w:line="240" w:lineRule="auto"/>
        <w:ind w:left="0" w:firstLine="567"/>
        <w:jc w:val="both"/>
        <w:rPr>
          <w:rFonts w:ascii="Times New Roman" w:hAnsi="Times New Roman" w:cs="Times New Roman"/>
          <w:sz w:val="28"/>
        </w:rPr>
      </w:pPr>
      <w:r>
        <w:rPr>
          <w:rFonts w:ascii="Times New Roman" w:hAnsi="Times New Roman" w:cs="Times New Roman"/>
          <w:sz w:val="28"/>
        </w:rPr>
        <w:lastRenderedPageBreak/>
        <w:t xml:space="preserve">Годовой предельный объем средств, предусматриваемых на оплату таких муниципальных контрактов за пределами планового периода, не может превышать максимальный годовой объем лимитов бюджетных </w:t>
      </w:r>
      <w:r w:rsidR="00224590">
        <w:rPr>
          <w:rFonts w:ascii="Times New Roman" w:hAnsi="Times New Roman" w:cs="Times New Roman"/>
          <w:sz w:val="28"/>
        </w:rPr>
        <w:t>обязательств, утвержденных на соответствующие цели в пределах текущего финансового года и планового периода, и должен быть согласован главным распорядителем средств бюджета и комитетом по финансам.</w:t>
      </w:r>
    </w:p>
    <w:p w:rsidR="00224590" w:rsidRDefault="00224590" w:rsidP="009625D2">
      <w:pPr>
        <w:pStyle w:val="a3"/>
        <w:tabs>
          <w:tab w:val="left" w:pos="2160"/>
        </w:tabs>
        <w:spacing w:after="0" w:line="240" w:lineRule="auto"/>
        <w:ind w:left="0" w:firstLine="567"/>
        <w:jc w:val="both"/>
        <w:rPr>
          <w:rFonts w:ascii="Times New Roman" w:hAnsi="Times New Roman" w:cs="Times New Roman"/>
          <w:sz w:val="28"/>
        </w:rPr>
      </w:pPr>
      <w:r>
        <w:rPr>
          <w:rFonts w:ascii="Times New Roman" w:hAnsi="Times New Roman" w:cs="Times New Roman"/>
          <w:sz w:val="28"/>
        </w:rPr>
        <w:t xml:space="preserve">16. </w:t>
      </w:r>
      <w:r w:rsidR="00FE4DCA">
        <w:rPr>
          <w:rFonts w:ascii="Times New Roman" w:hAnsi="Times New Roman" w:cs="Times New Roman"/>
          <w:sz w:val="28"/>
        </w:rPr>
        <w:t>Установить, что получатели средств районного бюджета вправе производить оплату в 2023 году за счет средств районного бюджета в пределах бюджетных ассигнований, утвержденных бюджетной росписью районного бюджета за фактически произведенные закупки товаров, работ, услуг для обеспечения муниципальных нужд в пределах бюджетных ассигнований, в предыдущих годах.</w:t>
      </w:r>
    </w:p>
    <w:p w:rsidR="00FE4DCA" w:rsidRDefault="00FE4DCA" w:rsidP="009625D2">
      <w:pPr>
        <w:pStyle w:val="a3"/>
        <w:tabs>
          <w:tab w:val="left" w:pos="2160"/>
        </w:tabs>
        <w:spacing w:after="0" w:line="240" w:lineRule="auto"/>
        <w:ind w:left="0" w:firstLine="567"/>
        <w:jc w:val="both"/>
        <w:rPr>
          <w:rFonts w:ascii="Times New Roman" w:hAnsi="Times New Roman" w:cs="Times New Roman"/>
          <w:sz w:val="28"/>
        </w:rPr>
      </w:pPr>
      <w:r>
        <w:rPr>
          <w:rFonts w:ascii="Times New Roman" w:hAnsi="Times New Roman" w:cs="Times New Roman"/>
          <w:sz w:val="28"/>
        </w:rPr>
        <w:t>17. Установить, что лимиты бюджетных обязательств на принятие и (или) исполнение соответствующих бюджетных обязательств не утверждаются:</w:t>
      </w:r>
    </w:p>
    <w:p w:rsidR="00FE4DCA" w:rsidRDefault="001909CB" w:rsidP="009625D2">
      <w:pPr>
        <w:pStyle w:val="a3"/>
        <w:tabs>
          <w:tab w:val="left" w:pos="2160"/>
        </w:tabs>
        <w:spacing w:after="0" w:line="240" w:lineRule="auto"/>
        <w:ind w:left="0" w:firstLine="567"/>
        <w:jc w:val="both"/>
        <w:rPr>
          <w:rFonts w:ascii="Times New Roman" w:hAnsi="Times New Roman" w:cs="Times New Roman"/>
          <w:sz w:val="28"/>
        </w:rPr>
      </w:pPr>
      <w:r>
        <w:rPr>
          <w:rFonts w:ascii="Times New Roman" w:hAnsi="Times New Roman" w:cs="Times New Roman"/>
          <w:sz w:val="28"/>
        </w:rPr>
        <w:t>до принятия нормативного правого акта, регулирующего правила (порядок) предоставления из районного бюджета субсидий юридическим лицам, индивидуальным предпринимателям, физическим лицам производителям товаров, работ, услуг или межбюджетных трансфертов, имеющих целевое назначение, бюджетам муниципальных образований, или о внесении изменений в указанный акт;</w:t>
      </w:r>
    </w:p>
    <w:p w:rsidR="001909CB" w:rsidRDefault="001909CB" w:rsidP="009625D2">
      <w:pPr>
        <w:pStyle w:val="a3"/>
        <w:tabs>
          <w:tab w:val="left" w:pos="2160"/>
        </w:tabs>
        <w:spacing w:after="0" w:line="240" w:lineRule="auto"/>
        <w:ind w:left="0" w:firstLine="567"/>
        <w:jc w:val="both"/>
        <w:rPr>
          <w:rFonts w:ascii="Times New Roman" w:hAnsi="Times New Roman" w:cs="Times New Roman"/>
          <w:sz w:val="28"/>
        </w:rPr>
      </w:pPr>
      <w:r>
        <w:rPr>
          <w:rFonts w:ascii="Times New Roman" w:hAnsi="Times New Roman" w:cs="Times New Roman"/>
          <w:sz w:val="28"/>
        </w:rPr>
        <w:t>до утверждения распределения межбюджетных трансфертом между муниципальными образованиями и (или) детализации мероприятий, не распределенных решений о районном бюджете;</w:t>
      </w:r>
    </w:p>
    <w:p w:rsidR="001909CB" w:rsidRDefault="001909CB" w:rsidP="009625D2">
      <w:pPr>
        <w:pStyle w:val="a3"/>
        <w:tabs>
          <w:tab w:val="left" w:pos="2160"/>
        </w:tabs>
        <w:spacing w:after="0" w:line="240" w:lineRule="auto"/>
        <w:ind w:left="0" w:firstLine="567"/>
        <w:jc w:val="both"/>
        <w:rPr>
          <w:rFonts w:ascii="Times New Roman" w:hAnsi="Times New Roman" w:cs="Times New Roman"/>
          <w:sz w:val="28"/>
        </w:rPr>
      </w:pPr>
      <w:r>
        <w:rPr>
          <w:rFonts w:ascii="Times New Roman" w:hAnsi="Times New Roman" w:cs="Times New Roman"/>
          <w:sz w:val="28"/>
        </w:rPr>
        <w:t>до принятия акта (решения) об осуществлении</w:t>
      </w:r>
      <w:r w:rsidR="008452F7">
        <w:rPr>
          <w:rFonts w:ascii="Times New Roman" w:hAnsi="Times New Roman" w:cs="Times New Roman"/>
          <w:sz w:val="28"/>
        </w:rPr>
        <w:t xml:space="preserve"> (софинансирования) капитальных вложений и (или) детализации мероприятий, предусмотренных указанным актом (решением), до объектов капитального строительства и (или) приобретаемых объектов недвижимого имущества;</w:t>
      </w:r>
    </w:p>
    <w:p w:rsidR="008452F7" w:rsidRDefault="008452F7" w:rsidP="009625D2">
      <w:pPr>
        <w:pStyle w:val="a3"/>
        <w:tabs>
          <w:tab w:val="left" w:pos="2160"/>
        </w:tabs>
        <w:spacing w:after="0" w:line="240" w:lineRule="auto"/>
        <w:ind w:left="0" w:firstLine="567"/>
        <w:jc w:val="both"/>
        <w:rPr>
          <w:rFonts w:ascii="Times New Roman" w:hAnsi="Times New Roman" w:cs="Times New Roman"/>
          <w:sz w:val="28"/>
        </w:rPr>
      </w:pPr>
      <w:r>
        <w:rPr>
          <w:rFonts w:ascii="Times New Roman" w:hAnsi="Times New Roman" w:cs="Times New Roman"/>
          <w:sz w:val="28"/>
        </w:rPr>
        <w:t>в иных случаях, предусмотренных решениями администрации Первомайского района Алтайского края.</w:t>
      </w:r>
    </w:p>
    <w:p w:rsidR="008452F7" w:rsidRDefault="008452F7" w:rsidP="009625D2">
      <w:pPr>
        <w:pStyle w:val="a3"/>
        <w:tabs>
          <w:tab w:val="left" w:pos="2160"/>
        </w:tabs>
        <w:spacing w:after="0" w:line="240" w:lineRule="auto"/>
        <w:ind w:left="0" w:firstLine="567"/>
        <w:jc w:val="both"/>
        <w:rPr>
          <w:rFonts w:ascii="Times New Roman" w:hAnsi="Times New Roman" w:cs="Times New Roman"/>
          <w:sz w:val="28"/>
        </w:rPr>
      </w:pPr>
      <w:r>
        <w:rPr>
          <w:rFonts w:ascii="Times New Roman" w:hAnsi="Times New Roman" w:cs="Times New Roman"/>
          <w:sz w:val="28"/>
        </w:rPr>
        <w:t xml:space="preserve">18. </w:t>
      </w:r>
      <w:r w:rsidR="00281D89">
        <w:rPr>
          <w:rFonts w:ascii="Times New Roman" w:hAnsi="Times New Roman" w:cs="Times New Roman"/>
          <w:sz w:val="28"/>
        </w:rPr>
        <w:t>При формировании перечня мероприятий на объектах благоустройства, социальной, коммунальной и дорожной инфраструктуры, планируемых к реализации в соответствующем году, отдавать приоритет объектам, отбор которых осуществлен с учетом мнения граждан.</w:t>
      </w:r>
    </w:p>
    <w:p w:rsidR="00281D89" w:rsidRDefault="00281D89" w:rsidP="009625D2">
      <w:pPr>
        <w:pStyle w:val="a3"/>
        <w:tabs>
          <w:tab w:val="left" w:pos="2160"/>
        </w:tabs>
        <w:spacing w:after="0" w:line="240" w:lineRule="auto"/>
        <w:ind w:left="0" w:firstLine="567"/>
        <w:jc w:val="both"/>
        <w:rPr>
          <w:rFonts w:ascii="Times New Roman" w:hAnsi="Times New Roman" w:cs="Times New Roman"/>
          <w:sz w:val="28"/>
        </w:rPr>
      </w:pPr>
      <w:r>
        <w:rPr>
          <w:rFonts w:ascii="Times New Roman" w:hAnsi="Times New Roman" w:cs="Times New Roman"/>
          <w:sz w:val="28"/>
        </w:rPr>
        <w:t>19. Заключить соглашения с Комитетом по финансам о предоставлении межбюджетных трансфертов в соответствии с установленными правилами.</w:t>
      </w:r>
    </w:p>
    <w:p w:rsidR="00281D89" w:rsidRDefault="00281D89" w:rsidP="009625D2">
      <w:pPr>
        <w:pStyle w:val="a3"/>
        <w:tabs>
          <w:tab w:val="left" w:pos="2160"/>
        </w:tabs>
        <w:spacing w:after="0" w:line="240" w:lineRule="auto"/>
        <w:ind w:left="0" w:firstLine="567"/>
        <w:jc w:val="both"/>
        <w:rPr>
          <w:rFonts w:ascii="Times New Roman" w:hAnsi="Times New Roman" w:cs="Times New Roman"/>
          <w:sz w:val="28"/>
        </w:rPr>
      </w:pPr>
      <w:r>
        <w:rPr>
          <w:rFonts w:ascii="Times New Roman" w:hAnsi="Times New Roman" w:cs="Times New Roman"/>
          <w:sz w:val="28"/>
        </w:rPr>
        <w:t xml:space="preserve">20. Установить, что администрация Первомайского района вправе перераспределять средства, предусмотренные в районном бюджете на осуществление бюджетных инвестиций в объекты муниципальной собственности Первомайского района Алтайского края, в случае принятия решений федеральными органами государственной власти о направлении дополнительных средств на реализацию национальных проектов, в случае отсутствия утвержденной в установленном порядке проектно-сметной документации, по результатам проведения закупок, невыполнения участниками строительства условий софинансирования, </w:t>
      </w:r>
      <w:r w:rsidR="005F3C9B">
        <w:rPr>
          <w:rFonts w:ascii="Times New Roman" w:hAnsi="Times New Roman" w:cs="Times New Roman"/>
          <w:sz w:val="28"/>
        </w:rPr>
        <w:t xml:space="preserve">неосвоения </w:t>
      </w:r>
      <w:r w:rsidR="005F3C9B">
        <w:rPr>
          <w:rFonts w:ascii="Times New Roman" w:hAnsi="Times New Roman" w:cs="Times New Roman"/>
          <w:sz w:val="28"/>
        </w:rPr>
        <w:lastRenderedPageBreak/>
        <w:t>выделенных ассигнований и в других случаях, установленных действующим законодательством.</w:t>
      </w:r>
    </w:p>
    <w:p w:rsidR="005F3C9B" w:rsidRDefault="005F3C9B" w:rsidP="009625D2">
      <w:pPr>
        <w:pStyle w:val="a3"/>
        <w:tabs>
          <w:tab w:val="left" w:pos="2160"/>
        </w:tabs>
        <w:spacing w:after="0" w:line="240" w:lineRule="auto"/>
        <w:ind w:left="0" w:firstLine="567"/>
        <w:jc w:val="both"/>
        <w:rPr>
          <w:rFonts w:ascii="Times New Roman" w:hAnsi="Times New Roman" w:cs="Times New Roman"/>
          <w:sz w:val="28"/>
        </w:rPr>
      </w:pPr>
      <w:r>
        <w:rPr>
          <w:rFonts w:ascii="Times New Roman" w:hAnsi="Times New Roman" w:cs="Times New Roman"/>
          <w:sz w:val="28"/>
        </w:rPr>
        <w:t>21. Не позднее 14 февраля 2023 года предоставить в министерство транспорта Алтайского края документы, необходимые для проведения конкурсов или аукционов на право заключения муниципальных контрактов на выполнение работ по капитальному ремонту и ремонту автомобильных дорог общего пользования местного значения.</w:t>
      </w:r>
    </w:p>
    <w:p w:rsidR="005F3C9B" w:rsidRDefault="005F3C9B" w:rsidP="009625D2">
      <w:pPr>
        <w:pStyle w:val="a3"/>
        <w:tabs>
          <w:tab w:val="left" w:pos="2160"/>
        </w:tabs>
        <w:spacing w:after="0" w:line="240" w:lineRule="auto"/>
        <w:ind w:left="0" w:firstLine="567"/>
        <w:jc w:val="both"/>
        <w:rPr>
          <w:rFonts w:ascii="Times New Roman" w:hAnsi="Times New Roman" w:cs="Times New Roman"/>
          <w:sz w:val="28"/>
        </w:rPr>
      </w:pPr>
      <w:r>
        <w:rPr>
          <w:rFonts w:ascii="Times New Roman" w:hAnsi="Times New Roman" w:cs="Times New Roman"/>
          <w:sz w:val="28"/>
        </w:rPr>
        <w:t>22. Штатную численность и оплату труда вспомогательного и обслуживающего персонала учреждени</w:t>
      </w:r>
      <w:r w:rsidR="00691A7A">
        <w:rPr>
          <w:rFonts w:ascii="Times New Roman" w:hAnsi="Times New Roman" w:cs="Times New Roman"/>
          <w:sz w:val="28"/>
        </w:rPr>
        <w:t>я</w:t>
      </w:r>
      <w:r>
        <w:rPr>
          <w:rFonts w:ascii="Times New Roman" w:hAnsi="Times New Roman" w:cs="Times New Roman"/>
          <w:sz w:val="28"/>
        </w:rPr>
        <w:t xml:space="preserve"> определить, исходя из фактического объема и времени выполняемой работы.</w:t>
      </w:r>
    </w:p>
    <w:p w:rsidR="005F3C9B" w:rsidRDefault="00C066B5" w:rsidP="009625D2">
      <w:pPr>
        <w:pStyle w:val="a3"/>
        <w:tabs>
          <w:tab w:val="left" w:pos="2160"/>
        </w:tabs>
        <w:spacing w:after="0" w:line="240" w:lineRule="auto"/>
        <w:ind w:left="0" w:firstLine="567"/>
        <w:jc w:val="both"/>
        <w:rPr>
          <w:rFonts w:ascii="Times New Roman" w:hAnsi="Times New Roman" w:cs="Times New Roman"/>
          <w:sz w:val="28"/>
        </w:rPr>
      </w:pPr>
      <w:r>
        <w:rPr>
          <w:rFonts w:ascii="Times New Roman" w:hAnsi="Times New Roman" w:cs="Times New Roman"/>
          <w:sz w:val="28"/>
        </w:rPr>
        <w:t>23. Приоритетные направления в работе</w:t>
      </w:r>
      <w:r w:rsidR="00911845">
        <w:rPr>
          <w:rFonts w:ascii="Times New Roman" w:hAnsi="Times New Roman" w:cs="Times New Roman"/>
          <w:sz w:val="28"/>
        </w:rPr>
        <w:t xml:space="preserve"> на 2023 год</w:t>
      </w:r>
      <w:r>
        <w:rPr>
          <w:rFonts w:ascii="Times New Roman" w:hAnsi="Times New Roman" w:cs="Times New Roman"/>
          <w:sz w:val="28"/>
        </w:rPr>
        <w:t>:</w:t>
      </w:r>
    </w:p>
    <w:p w:rsidR="00C066B5" w:rsidRDefault="00C066B5" w:rsidP="009625D2">
      <w:pPr>
        <w:pStyle w:val="a3"/>
        <w:tabs>
          <w:tab w:val="left" w:pos="2160"/>
        </w:tabs>
        <w:spacing w:after="0" w:line="240" w:lineRule="auto"/>
        <w:ind w:left="0" w:firstLine="567"/>
        <w:jc w:val="both"/>
        <w:rPr>
          <w:rFonts w:ascii="Times New Roman" w:hAnsi="Times New Roman" w:cs="Times New Roman"/>
          <w:sz w:val="28"/>
        </w:rPr>
      </w:pPr>
      <w:r>
        <w:rPr>
          <w:rFonts w:ascii="Times New Roman" w:hAnsi="Times New Roman" w:cs="Times New Roman"/>
          <w:sz w:val="28"/>
        </w:rPr>
        <w:t>1) принять меры по увеличению объема поступления налогов, сборов и других обязательных платежей, неналоговых доходов а также сокращению задолженности по их уплате;</w:t>
      </w:r>
    </w:p>
    <w:p w:rsidR="00C066B5" w:rsidRDefault="00C066B5" w:rsidP="009625D2">
      <w:pPr>
        <w:pStyle w:val="a3"/>
        <w:tabs>
          <w:tab w:val="left" w:pos="2160"/>
        </w:tabs>
        <w:spacing w:after="0" w:line="240" w:lineRule="auto"/>
        <w:ind w:left="0" w:firstLine="567"/>
        <w:jc w:val="both"/>
        <w:rPr>
          <w:rFonts w:ascii="Times New Roman" w:hAnsi="Times New Roman" w:cs="Times New Roman"/>
          <w:sz w:val="28"/>
        </w:rPr>
      </w:pPr>
      <w:r>
        <w:rPr>
          <w:rFonts w:ascii="Times New Roman" w:hAnsi="Times New Roman" w:cs="Times New Roman"/>
          <w:sz w:val="28"/>
        </w:rPr>
        <w:t xml:space="preserve">2) обеспечить своевременную и в полном объеме выполнение обязательств по выплате заработной платы работникам администрации, уплате страховых взносов на обязательное социальное страхование, обязательных платежей в бюджеты всех уровней, обязательств </w:t>
      </w:r>
      <w:r w:rsidR="006459F7">
        <w:rPr>
          <w:rFonts w:ascii="Times New Roman" w:hAnsi="Times New Roman" w:cs="Times New Roman"/>
          <w:sz w:val="28"/>
        </w:rPr>
        <w:t>по обеспечению мер социальной поддержки отдельных категорий граждан, а также недопущение образования кредиторской задолженности по ним;</w:t>
      </w:r>
    </w:p>
    <w:p w:rsidR="006459F7" w:rsidRDefault="006459F7" w:rsidP="009625D2">
      <w:pPr>
        <w:pStyle w:val="a3"/>
        <w:tabs>
          <w:tab w:val="left" w:pos="2160"/>
        </w:tabs>
        <w:spacing w:after="0" w:line="240" w:lineRule="auto"/>
        <w:ind w:left="0" w:firstLine="567"/>
        <w:jc w:val="both"/>
        <w:rPr>
          <w:rFonts w:ascii="Times New Roman" w:hAnsi="Times New Roman" w:cs="Times New Roman"/>
          <w:sz w:val="28"/>
        </w:rPr>
      </w:pPr>
      <w:r>
        <w:rPr>
          <w:rFonts w:ascii="Times New Roman" w:hAnsi="Times New Roman" w:cs="Times New Roman"/>
          <w:sz w:val="28"/>
        </w:rPr>
        <w:t>3) осуществлять реализацию полномочий по решению вопросов местного значения с учетом необходимости выполнения обязательств, предусмотренных соглашением о мерах по социально-экономическому развитию и оздоровлению муниципальных финансов;</w:t>
      </w:r>
    </w:p>
    <w:p w:rsidR="006459F7" w:rsidRDefault="006459F7" w:rsidP="009625D2">
      <w:pPr>
        <w:pStyle w:val="a3"/>
        <w:tabs>
          <w:tab w:val="left" w:pos="2160"/>
        </w:tabs>
        <w:spacing w:after="0" w:line="240" w:lineRule="auto"/>
        <w:ind w:left="0" w:firstLine="567"/>
        <w:jc w:val="both"/>
        <w:rPr>
          <w:rFonts w:ascii="Times New Roman" w:hAnsi="Times New Roman" w:cs="Times New Roman"/>
          <w:sz w:val="28"/>
        </w:rPr>
      </w:pPr>
      <w:r>
        <w:rPr>
          <w:rFonts w:ascii="Times New Roman" w:hAnsi="Times New Roman" w:cs="Times New Roman"/>
          <w:sz w:val="28"/>
        </w:rPr>
        <w:t>4) обеспечить до конца финансового года погашение дебиторской задолженности по суммам, выданным под отчет;</w:t>
      </w:r>
    </w:p>
    <w:p w:rsidR="006459F7" w:rsidRDefault="006459F7" w:rsidP="009625D2">
      <w:pPr>
        <w:pStyle w:val="a3"/>
        <w:tabs>
          <w:tab w:val="left" w:pos="2160"/>
        </w:tabs>
        <w:spacing w:after="0" w:line="240" w:lineRule="auto"/>
        <w:ind w:left="0" w:firstLine="567"/>
        <w:jc w:val="both"/>
        <w:rPr>
          <w:rFonts w:ascii="Times New Roman" w:hAnsi="Times New Roman" w:cs="Times New Roman"/>
          <w:sz w:val="28"/>
        </w:rPr>
      </w:pPr>
      <w:r>
        <w:rPr>
          <w:rFonts w:ascii="Times New Roman" w:hAnsi="Times New Roman" w:cs="Times New Roman"/>
          <w:sz w:val="28"/>
        </w:rPr>
        <w:t>5) провести оценку эффективности предоставляемых льгот и установленных ставок по местным налогам и арендной плате за земельные участки;</w:t>
      </w:r>
    </w:p>
    <w:p w:rsidR="006459F7" w:rsidRDefault="006459F7" w:rsidP="009625D2">
      <w:pPr>
        <w:pStyle w:val="a3"/>
        <w:tabs>
          <w:tab w:val="left" w:pos="2160"/>
        </w:tabs>
        <w:spacing w:after="0" w:line="240" w:lineRule="auto"/>
        <w:ind w:left="0" w:firstLine="567"/>
        <w:jc w:val="both"/>
        <w:rPr>
          <w:rFonts w:ascii="Times New Roman" w:hAnsi="Times New Roman" w:cs="Times New Roman"/>
          <w:sz w:val="28"/>
        </w:rPr>
      </w:pPr>
      <w:r>
        <w:rPr>
          <w:rFonts w:ascii="Times New Roman" w:hAnsi="Times New Roman" w:cs="Times New Roman"/>
          <w:sz w:val="28"/>
        </w:rPr>
        <w:t xml:space="preserve">6) </w:t>
      </w:r>
      <w:r w:rsidR="00911845">
        <w:rPr>
          <w:rFonts w:ascii="Times New Roman" w:hAnsi="Times New Roman" w:cs="Times New Roman"/>
          <w:sz w:val="28"/>
        </w:rPr>
        <w:t>обеспечить проведение мероприятий по оценке налоговых расходов в порядке и сроки, установленные постановлением администрации Первомайского района от 15.09.2020 № 1078 «Об оценке налоговых расходов муниципального образования «Первомайского района»;</w:t>
      </w:r>
    </w:p>
    <w:p w:rsidR="00911845" w:rsidRDefault="00911845" w:rsidP="009625D2">
      <w:pPr>
        <w:pStyle w:val="a3"/>
        <w:tabs>
          <w:tab w:val="left" w:pos="2160"/>
        </w:tabs>
        <w:spacing w:after="0" w:line="240" w:lineRule="auto"/>
        <w:ind w:left="0" w:firstLine="567"/>
        <w:jc w:val="both"/>
        <w:rPr>
          <w:rFonts w:ascii="Times New Roman" w:hAnsi="Times New Roman" w:cs="Times New Roman"/>
          <w:sz w:val="28"/>
        </w:rPr>
      </w:pPr>
      <w:r>
        <w:rPr>
          <w:rFonts w:ascii="Times New Roman" w:hAnsi="Times New Roman" w:cs="Times New Roman"/>
          <w:sz w:val="28"/>
        </w:rPr>
        <w:t>7) в целях вовлечения в налоговый оборот объектов недвижимого имущества продолжить работу по межеванию и оформлению в собственность физическими лицами земельных участков, выраженных в балло-гектарах, по выявлению земельных участков и иных объектов недвижимого имущества, не включенных в состав объектов налогообложения, по выявлению фактически используемых, но не поставленных на кадастровый, технический, регистрационный и налоговый учет земельных участков и иных объектов недвижимого имущества, по уточнению сведений о категории и (или) виде разрешенного использования земельных участков, по признанию права муниципальной собственности на невостребованные доли;</w:t>
      </w:r>
    </w:p>
    <w:p w:rsidR="00911845" w:rsidRDefault="00911845" w:rsidP="009625D2">
      <w:pPr>
        <w:pStyle w:val="a3"/>
        <w:tabs>
          <w:tab w:val="left" w:pos="2160"/>
        </w:tabs>
        <w:spacing w:after="0" w:line="240" w:lineRule="auto"/>
        <w:ind w:left="0" w:firstLine="567"/>
        <w:jc w:val="both"/>
        <w:rPr>
          <w:rFonts w:ascii="Times New Roman" w:hAnsi="Times New Roman" w:cs="Times New Roman"/>
          <w:sz w:val="28"/>
        </w:rPr>
      </w:pPr>
      <w:r>
        <w:rPr>
          <w:rFonts w:ascii="Times New Roman" w:hAnsi="Times New Roman" w:cs="Times New Roman"/>
          <w:sz w:val="28"/>
        </w:rPr>
        <w:lastRenderedPageBreak/>
        <w:t xml:space="preserve">8) </w:t>
      </w:r>
      <w:r w:rsidR="00594951">
        <w:rPr>
          <w:rFonts w:ascii="Times New Roman" w:hAnsi="Times New Roman" w:cs="Times New Roman"/>
          <w:sz w:val="28"/>
        </w:rPr>
        <w:t>осуществлять отбор проектов благоустройства, социальной, коммунальной и дорожной инфраструктуры, планируемых к реализации в соответствующем году, с учетом мнения граждан;</w:t>
      </w:r>
    </w:p>
    <w:p w:rsidR="00594951" w:rsidRDefault="00594951" w:rsidP="009625D2">
      <w:pPr>
        <w:pStyle w:val="a3"/>
        <w:tabs>
          <w:tab w:val="left" w:pos="2160"/>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rPr>
        <w:t xml:space="preserve">9) </w:t>
      </w:r>
      <w:r w:rsidR="00C16C53">
        <w:rPr>
          <w:rFonts w:ascii="Times New Roman" w:hAnsi="Times New Roman" w:cs="Times New Roman"/>
          <w:sz w:val="28"/>
        </w:rPr>
        <w:t xml:space="preserve">проводить мероприятия по снижению объема потребляемых </w:t>
      </w:r>
      <w:r w:rsidR="00C16C53">
        <w:rPr>
          <w:rFonts w:ascii="Times New Roman" w:hAnsi="Times New Roman" w:cs="Times New Roman"/>
          <w:sz w:val="28"/>
          <w:szCs w:val="28"/>
        </w:rPr>
        <w:t>учреждением электрической энергии, а так же объема потребляемой воды в соответствии с постановлением Правительства Российской Федерации от 07.10.2019 № 1289 «О требованиях к снижению 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воды».</w:t>
      </w:r>
    </w:p>
    <w:p w:rsidR="00C16C53" w:rsidRDefault="00C16C53" w:rsidP="009625D2">
      <w:pPr>
        <w:pStyle w:val="a3"/>
        <w:tabs>
          <w:tab w:val="left" w:pos="2160"/>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10) принять меры по обеспечению своевременных расчесов в полном объеме за потребленные коммунальные услуги и аренду;</w:t>
      </w:r>
    </w:p>
    <w:p w:rsidR="00E92B99" w:rsidRPr="00BC67E6" w:rsidRDefault="00C16C53" w:rsidP="00BC67E6">
      <w:pPr>
        <w:pStyle w:val="a3"/>
        <w:tabs>
          <w:tab w:val="left" w:pos="2160"/>
        </w:tabs>
        <w:spacing w:after="0" w:line="240" w:lineRule="auto"/>
        <w:ind w:left="0" w:firstLine="567"/>
        <w:jc w:val="both"/>
        <w:rPr>
          <w:rFonts w:ascii="Times New Roman" w:hAnsi="Times New Roman" w:cs="Times New Roman"/>
          <w:sz w:val="28"/>
        </w:rPr>
      </w:pPr>
      <w:r>
        <w:rPr>
          <w:rFonts w:ascii="Times New Roman" w:hAnsi="Times New Roman" w:cs="Times New Roman"/>
          <w:sz w:val="28"/>
          <w:szCs w:val="28"/>
        </w:rPr>
        <w:t xml:space="preserve">11) </w:t>
      </w:r>
      <w:r>
        <w:rPr>
          <w:rFonts w:ascii="Times New Roman" w:hAnsi="Times New Roman" w:cs="Times New Roman"/>
          <w:sz w:val="28"/>
        </w:rPr>
        <w:t>штатную численность и оплату труда вспомогательного и обслуживающего персонала учреждения определить, исходя из фактического объема и времени выполняемой работы</w:t>
      </w:r>
      <w:r w:rsidR="00E92B99">
        <w:rPr>
          <w:rFonts w:ascii="Times New Roman" w:hAnsi="Times New Roman" w:cs="Times New Roman"/>
          <w:sz w:val="28"/>
        </w:rPr>
        <w:t>.</w:t>
      </w:r>
    </w:p>
    <w:p w:rsidR="00E92B99" w:rsidRDefault="00E92B99" w:rsidP="009625D2">
      <w:pPr>
        <w:pStyle w:val="a3"/>
        <w:tabs>
          <w:tab w:val="left" w:pos="2160"/>
        </w:tabs>
        <w:spacing w:after="0" w:line="240" w:lineRule="auto"/>
        <w:ind w:left="0" w:firstLine="567"/>
        <w:jc w:val="both"/>
        <w:rPr>
          <w:rFonts w:ascii="Times New Roman" w:hAnsi="Times New Roman" w:cs="Times New Roman"/>
          <w:sz w:val="28"/>
        </w:rPr>
      </w:pPr>
      <w:r>
        <w:rPr>
          <w:rFonts w:ascii="Times New Roman" w:hAnsi="Times New Roman" w:cs="Times New Roman"/>
          <w:sz w:val="28"/>
        </w:rPr>
        <w:t>25. Настоящее постановление вступает в силу с 01.01.2023 года.</w:t>
      </w:r>
    </w:p>
    <w:p w:rsidR="00E92B99" w:rsidRDefault="00E92B99" w:rsidP="009625D2">
      <w:pPr>
        <w:pStyle w:val="a3"/>
        <w:tabs>
          <w:tab w:val="left" w:pos="2160"/>
        </w:tabs>
        <w:spacing w:after="0" w:line="240" w:lineRule="auto"/>
        <w:ind w:left="0" w:firstLine="567"/>
        <w:jc w:val="both"/>
        <w:rPr>
          <w:rFonts w:ascii="Times New Roman" w:hAnsi="Times New Roman" w:cs="Times New Roman"/>
          <w:sz w:val="28"/>
        </w:rPr>
      </w:pPr>
      <w:r>
        <w:rPr>
          <w:rFonts w:ascii="Times New Roman" w:hAnsi="Times New Roman" w:cs="Times New Roman"/>
          <w:sz w:val="28"/>
        </w:rPr>
        <w:t>26. Контроль за исполнением настоящего постановления оставляю за собой.</w:t>
      </w:r>
    </w:p>
    <w:p w:rsidR="00E92B99" w:rsidRDefault="00E92B99" w:rsidP="009625D2">
      <w:pPr>
        <w:pStyle w:val="a3"/>
        <w:tabs>
          <w:tab w:val="left" w:pos="2160"/>
        </w:tabs>
        <w:spacing w:after="0" w:line="240" w:lineRule="auto"/>
        <w:ind w:left="0" w:firstLine="567"/>
        <w:jc w:val="both"/>
        <w:rPr>
          <w:rFonts w:ascii="Times New Roman" w:hAnsi="Times New Roman" w:cs="Times New Roman"/>
          <w:sz w:val="28"/>
        </w:rPr>
      </w:pPr>
    </w:p>
    <w:p w:rsidR="00E92B99" w:rsidRDefault="00E92B99" w:rsidP="009625D2">
      <w:pPr>
        <w:pStyle w:val="a3"/>
        <w:tabs>
          <w:tab w:val="left" w:pos="2160"/>
        </w:tabs>
        <w:spacing w:after="0" w:line="240" w:lineRule="auto"/>
        <w:ind w:left="0" w:firstLine="567"/>
        <w:jc w:val="both"/>
        <w:rPr>
          <w:rFonts w:ascii="Times New Roman" w:hAnsi="Times New Roman" w:cs="Times New Roman"/>
          <w:sz w:val="28"/>
        </w:rPr>
      </w:pPr>
    </w:p>
    <w:p w:rsidR="00E92B99" w:rsidRDefault="00E92B99" w:rsidP="009625D2">
      <w:pPr>
        <w:pStyle w:val="a3"/>
        <w:tabs>
          <w:tab w:val="left" w:pos="2160"/>
        </w:tabs>
        <w:spacing w:after="0" w:line="240" w:lineRule="auto"/>
        <w:ind w:left="0" w:firstLine="567"/>
        <w:jc w:val="both"/>
        <w:rPr>
          <w:rFonts w:ascii="Times New Roman" w:hAnsi="Times New Roman" w:cs="Times New Roman"/>
          <w:sz w:val="28"/>
        </w:rPr>
      </w:pPr>
    </w:p>
    <w:p w:rsidR="00E92B99" w:rsidRPr="009625D2" w:rsidRDefault="00E92B99" w:rsidP="009625D2">
      <w:pPr>
        <w:pStyle w:val="a3"/>
        <w:tabs>
          <w:tab w:val="left" w:pos="2160"/>
        </w:tabs>
        <w:spacing w:after="0" w:line="240" w:lineRule="auto"/>
        <w:ind w:left="0" w:firstLine="567"/>
        <w:jc w:val="both"/>
        <w:rPr>
          <w:rFonts w:ascii="Times New Roman" w:hAnsi="Times New Roman" w:cs="Times New Roman"/>
          <w:sz w:val="28"/>
        </w:rPr>
      </w:pPr>
      <w:r>
        <w:rPr>
          <w:rFonts w:ascii="Times New Roman" w:hAnsi="Times New Roman" w:cs="Times New Roman"/>
          <w:sz w:val="28"/>
        </w:rPr>
        <w:t>Глава сельсовета</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 xml:space="preserve">       В.К. Герониме</w:t>
      </w:r>
    </w:p>
    <w:sectPr w:rsidR="00E92B99" w:rsidRPr="009625D2" w:rsidSect="003A398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6150" w:rsidRDefault="00F76150" w:rsidP="00A12256">
      <w:pPr>
        <w:spacing w:after="0" w:line="240" w:lineRule="auto"/>
      </w:pPr>
      <w:r>
        <w:separator/>
      </w:r>
    </w:p>
  </w:endnote>
  <w:endnote w:type="continuationSeparator" w:id="1">
    <w:p w:rsidR="00F76150" w:rsidRDefault="00F76150" w:rsidP="00A122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6150" w:rsidRDefault="00F76150" w:rsidP="00A12256">
      <w:pPr>
        <w:spacing w:after="0" w:line="240" w:lineRule="auto"/>
      </w:pPr>
      <w:r>
        <w:separator/>
      </w:r>
    </w:p>
  </w:footnote>
  <w:footnote w:type="continuationSeparator" w:id="1">
    <w:p w:rsidR="00F76150" w:rsidRDefault="00F76150" w:rsidP="00A122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62DEE"/>
    <w:multiLevelType w:val="hybridMultilevel"/>
    <w:tmpl w:val="58461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A70E5"/>
    <w:rsid w:val="00081671"/>
    <w:rsid w:val="0009192F"/>
    <w:rsid w:val="001909CB"/>
    <w:rsid w:val="001A0020"/>
    <w:rsid w:val="001A65C8"/>
    <w:rsid w:val="00221882"/>
    <w:rsid w:val="00224590"/>
    <w:rsid w:val="002474E9"/>
    <w:rsid w:val="0025175D"/>
    <w:rsid w:val="00281D89"/>
    <w:rsid w:val="002F1EE7"/>
    <w:rsid w:val="00327181"/>
    <w:rsid w:val="003A1C24"/>
    <w:rsid w:val="003A3987"/>
    <w:rsid w:val="003A7A5E"/>
    <w:rsid w:val="00421E2E"/>
    <w:rsid w:val="004641DF"/>
    <w:rsid w:val="00472503"/>
    <w:rsid w:val="0047488C"/>
    <w:rsid w:val="004A70E5"/>
    <w:rsid w:val="004D1C6C"/>
    <w:rsid w:val="00594951"/>
    <w:rsid w:val="005B0240"/>
    <w:rsid w:val="005F3C9B"/>
    <w:rsid w:val="005F6DEB"/>
    <w:rsid w:val="006157D3"/>
    <w:rsid w:val="006459F7"/>
    <w:rsid w:val="00652A94"/>
    <w:rsid w:val="00691A7A"/>
    <w:rsid w:val="006B139D"/>
    <w:rsid w:val="006D3C1D"/>
    <w:rsid w:val="006F4FED"/>
    <w:rsid w:val="00766A14"/>
    <w:rsid w:val="007F42C4"/>
    <w:rsid w:val="008125BE"/>
    <w:rsid w:val="008452F7"/>
    <w:rsid w:val="00911845"/>
    <w:rsid w:val="00936477"/>
    <w:rsid w:val="009625D2"/>
    <w:rsid w:val="009E2A8E"/>
    <w:rsid w:val="00A12256"/>
    <w:rsid w:val="00A61C9E"/>
    <w:rsid w:val="00AF34CC"/>
    <w:rsid w:val="00B47164"/>
    <w:rsid w:val="00B76D6E"/>
    <w:rsid w:val="00BC67E6"/>
    <w:rsid w:val="00C066B5"/>
    <w:rsid w:val="00C16C53"/>
    <w:rsid w:val="00CF3F60"/>
    <w:rsid w:val="00E237E6"/>
    <w:rsid w:val="00E564C5"/>
    <w:rsid w:val="00E92B99"/>
    <w:rsid w:val="00EC457D"/>
    <w:rsid w:val="00F0710A"/>
    <w:rsid w:val="00F76150"/>
    <w:rsid w:val="00FE4D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9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1C24"/>
    <w:pPr>
      <w:ind w:left="720"/>
      <w:contextualSpacing/>
    </w:pPr>
  </w:style>
  <w:style w:type="paragraph" w:styleId="a4">
    <w:name w:val="header"/>
    <w:basedOn w:val="a"/>
    <w:link w:val="a5"/>
    <w:uiPriority w:val="99"/>
    <w:semiHidden/>
    <w:unhideWhenUsed/>
    <w:rsid w:val="00A12256"/>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A12256"/>
  </w:style>
  <w:style w:type="paragraph" w:styleId="a6">
    <w:name w:val="footer"/>
    <w:basedOn w:val="a"/>
    <w:link w:val="a7"/>
    <w:uiPriority w:val="99"/>
    <w:semiHidden/>
    <w:unhideWhenUsed/>
    <w:rsid w:val="00A12256"/>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A12256"/>
  </w:style>
</w:styles>
</file>

<file path=word/webSettings.xml><?xml version="1.0" encoding="utf-8"?>
<w:webSettings xmlns:r="http://schemas.openxmlformats.org/officeDocument/2006/relationships" xmlns:w="http://schemas.openxmlformats.org/wordprocessingml/2006/main">
  <w:divs>
    <w:div w:id="17237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7</Pages>
  <Words>2444</Words>
  <Characters>13931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sever</dc:creator>
  <cp:keywords/>
  <dc:description/>
  <cp:lastModifiedBy>sever</cp:lastModifiedBy>
  <cp:revision>27</cp:revision>
  <dcterms:created xsi:type="dcterms:W3CDTF">2023-01-13T04:11:00Z</dcterms:created>
  <dcterms:modified xsi:type="dcterms:W3CDTF">2023-02-13T01:06:00Z</dcterms:modified>
</cp:coreProperties>
</file>