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E6" w:rsidRDefault="00B655E6" w:rsidP="00B65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СЕВЕРНОГО СЕЛЬСОВЕТА</w:t>
      </w:r>
    </w:p>
    <w:p w:rsidR="00B655E6" w:rsidRDefault="00B655E6" w:rsidP="00B65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 РАЙОНА</w:t>
      </w:r>
    </w:p>
    <w:p w:rsidR="00B655E6" w:rsidRDefault="00B655E6" w:rsidP="00B65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B655E6" w:rsidRDefault="00B655E6" w:rsidP="00B655E6">
      <w:pPr>
        <w:jc w:val="center"/>
        <w:rPr>
          <w:b/>
          <w:sz w:val="28"/>
          <w:szCs w:val="28"/>
        </w:rPr>
      </w:pPr>
    </w:p>
    <w:p w:rsidR="00B655E6" w:rsidRDefault="00B655E6" w:rsidP="00B655E6">
      <w:pPr>
        <w:jc w:val="center"/>
        <w:rPr>
          <w:b/>
          <w:sz w:val="28"/>
          <w:szCs w:val="28"/>
        </w:rPr>
      </w:pPr>
    </w:p>
    <w:p w:rsidR="00B655E6" w:rsidRDefault="00B655E6" w:rsidP="00B655E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655E6" w:rsidRDefault="00B655E6" w:rsidP="00B655E6">
      <w:pPr>
        <w:jc w:val="center"/>
        <w:rPr>
          <w:sz w:val="28"/>
          <w:szCs w:val="28"/>
        </w:rPr>
      </w:pPr>
    </w:p>
    <w:p w:rsidR="00B655E6" w:rsidRDefault="00B655E6" w:rsidP="00B655E6">
      <w:pPr>
        <w:jc w:val="center"/>
        <w:rPr>
          <w:sz w:val="28"/>
          <w:szCs w:val="28"/>
        </w:rPr>
      </w:pPr>
    </w:p>
    <w:p w:rsidR="00B655E6" w:rsidRDefault="00B655E6" w:rsidP="00B655E6">
      <w:pPr>
        <w:rPr>
          <w:sz w:val="28"/>
          <w:szCs w:val="28"/>
        </w:rPr>
      </w:pPr>
      <w:r>
        <w:rPr>
          <w:sz w:val="28"/>
          <w:szCs w:val="28"/>
        </w:rPr>
        <w:t>14.10.23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21</w:t>
      </w:r>
    </w:p>
    <w:p w:rsidR="00B655E6" w:rsidRDefault="00B655E6" w:rsidP="00B655E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Северный</w:t>
      </w:r>
    </w:p>
    <w:p w:rsidR="00B655E6" w:rsidRDefault="00B655E6" w:rsidP="00B655E6">
      <w:pPr>
        <w:rPr>
          <w:sz w:val="28"/>
          <w:szCs w:val="28"/>
        </w:rPr>
      </w:pPr>
    </w:p>
    <w:p w:rsidR="00B655E6" w:rsidRDefault="00B655E6" w:rsidP="00B655E6">
      <w:pPr>
        <w:rPr>
          <w:sz w:val="28"/>
          <w:szCs w:val="28"/>
        </w:rPr>
      </w:pPr>
    </w:p>
    <w:p w:rsidR="00B655E6" w:rsidRPr="00332D4C" w:rsidRDefault="00B655E6" w:rsidP="00B655E6">
      <w:pPr>
        <w:tabs>
          <w:tab w:val="left" w:pos="3544"/>
          <w:tab w:val="left" w:pos="3686"/>
          <w:tab w:val="left" w:pos="3828"/>
        </w:tabs>
        <w:ind w:right="5243"/>
        <w:jc w:val="both"/>
        <w:rPr>
          <w:sz w:val="28"/>
          <w:szCs w:val="28"/>
        </w:rPr>
      </w:pPr>
      <w:r w:rsidRPr="00017A5B">
        <w:rPr>
          <w:sz w:val="24"/>
          <w:szCs w:val="24"/>
        </w:rPr>
        <w:t xml:space="preserve">Об основных направлениях </w:t>
      </w:r>
      <w:r>
        <w:rPr>
          <w:sz w:val="24"/>
          <w:szCs w:val="24"/>
        </w:rPr>
        <w:t xml:space="preserve">бюджетной и </w:t>
      </w:r>
      <w:r w:rsidRPr="00017A5B">
        <w:rPr>
          <w:sz w:val="24"/>
          <w:szCs w:val="24"/>
        </w:rPr>
        <w:t xml:space="preserve">налоговой политики муниципального образования </w:t>
      </w:r>
      <w:r>
        <w:rPr>
          <w:sz w:val="24"/>
          <w:szCs w:val="24"/>
        </w:rPr>
        <w:t>Северный сельсовет</w:t>
      </w:r>
      <w:r w:rsidRPr="00017A5B">
        <w:rPr>
          <w:sz w:val="24"/>
          <w:szCs w:val="24"/>
        </w:rPr>
        <w:t xml:space="preserve"> на 20</w:t>
      </w:r>
      <w:r>
        <w:rPr>
          <w:sz w:val="24"/>
          <w:szCs w:val="24"/>
        </w:rPr>
        <w:t>24</w:t>
      </w:r>
      <w:r w:rsidRPr="00017A5B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и плановый период 2025 и 2026 годов</w:t>
      </w:r>
    </w:p>
    <w:p w:rsidR="00B655E6" w:rsidRPr="00332D4C" w:rsidRDefault="00B655E6" w:rsidP="00B655E6">
      <w:pPr>
        <w:tabs>
          <w:tab w:val="left" w:pos="3544"/>
          <w:tab w:val="left" w:pos="3686"/>
          <w:tab w:val="left" w:pos="3828"/>
        </w:tabs>
        <w:ind w:right="5243"/>
        <w:jc w:val="both"/>
        <w:rPr>
          <w:sz w:val="28"/>
          <w:szCs w:val="28"/>
        </w:rPr>
      </w:pPr>
    </w:p>
    <w:p w:rsidR="00B655E6" w:rsidRPr="00332D4C" w:rsidRDefault="00B655E6" w:rsidP="00B655E6">
      <w:pPr>
        <w:tabs>
          <w:tab w:val="left" w:pos="3544"/>
          <w:tab w:val="left" w:pos="3686"/>
          <w:tab w:val="left" w:pos="3828"/>
        </w:tabs>
        <w:ind w:right="5243"/>
        <w:jc w:val="both"/>
        <w:rPr>
          <w:sz w:val="28"/>
          <w:szCs w:val="28"/>
        </w:rPr>
      </w:pPr>
    </w:p>
    <w:p w:rsidR="00B655E6" w:rsidRDefault="00B655E6" w:rsidP="00B655E6">
      <w:pPr>
        <w:ind w:firstLine="567"/>
        <w:jc w:val="both"/>
        <w:rPr>
          <w:iCs/>
          <w:sz w:val="28"/>
          <w:szCs w:val="28"/>
        </w:rPr>
      </w:pPr>
      <w:r w:rsidRPr="00824EC2">
        <w:rPr>
          <w:iCs/>
          <w:sz w:val="28"/>
          <w:szCs w:val="28"/>
        </w:rPr>
        <w:t>В соответствии со статьями 154, 172 и 184</w:t>
      </w:r>
      <w:r>
        <w:rPr>
          <w:iCs/>
          <w:sz w:val="28"/>
          <w:szCs w:val="28"/>
        </w:rPr>
        <w:t>.</w:t>
      </w:r>
      <w:r w:rsidRPr="00824EC2">
        <w:rPr>
          <w:iCs/>
          <w:sz w:val="28"/>
          <w:szCs w:val="28"/>
        </w:rPr>
        <w:t>2 Бюджетного кодекса Российской Федерации «О бюджетном устройстве, бюджетном процессе</w:t>
      </w:r>
      <w:r>
        <w:rPr>
          <w:iCs/>
          <w:sz w:val="28"/>
          <w:szCs w:val="28"/>
        </w:rPr>
        <w:t xml:space="preserve"> и финансовом контроле в муниципальном образовании Северный</w:t>
      </w:r>
      <w:r w:rsidRPr="00824EC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сельсовет Первомайского района Алтайского края</w:t>
      </w:r>
      <w:r w:rsidRPr="00824EC2">
        <w:rPr>
          <w:iCs/>
          <w:sz w:val="28"/>
          <w:szCs w:val="28"/>
        </w:rPr>
        <w:t>»</w:t>
      </w:r>
    </w:p>
    <w:p w:rsidR="00B655E6" w:rsidRPr="00332D4C" w:rsidRDefault="00B655E6" w:rsidP="00B655E6">
      <w:pPr>
        <w:ind w:firstLine="567"/>
        <w:jc w:val="both"/>
        <w:rPr>
          <w:sz w:val="28"/>
          <w:szCs w:val="28"/>
        </w:rPr>
      </w:pPr>
    </w:p>
    <w:p w:rsidR="00B655E6" w:rsidRPr="000C4F65" w:rsidRDefault="00B655E6" w:rsidP="00B655E6">
      <w:pPr>
        <w:ind w:firstLine="567"/>
        <w:jc w:val="center"/>
        <w:rPr>
          <w:sz w:val="28"/>
          <w:szCs w:val="28"/>
        </w:rPr>
      </w:pPr>
      <w:r w:rsidRPr="000C4F65">
        <w:rPr>
          <w:sz w:val="28"/>
          <w:szCs w:val="28"/>
        </w:rPr>
        <w:t>ПОСТАНОВЛЯЮ:</w:t>
      </w:r>
    </w:p>
    <w:p w:rsidR="00B655E6" w:rsidRPr="005A4CD7" w:rsidRDefault="00B655E6" w:rsidP="00B655E6">
      <w:pPr>
        <w:ind w:firstLine="709"/>
        <w:jc w:val="both"/>
        <w:rPr>
          <w:sz w:val="28"/>
          <w:szCs w:val="28"/>
        </w:rPr>
      </w:pPr>
      <w:r w:rsidRPr="00F03FFA">
        <w:rPr>
          <w:sz w:val="28"/>
          <w:szCs w:val="28"/>
        </w:rPr>
        <w:t>1.</w:t>
      </w:r>
      <w:r w:rsidRPr="005A4CD7">
        <w:rPr>
          <w:sz w:val="28"/>
          <w:szCs w:val="28"/>
        </w:rPr>
        <w:t>Утвердить основные направления бюджетной и налоговой политики муниципального образования</w:t>
      </w:r>
      <w:r>
        <w:rPr>
          <w:sz w:val="28"/>
          <w:szCs w:val="28"/>
        </w:rPr>
        <w:t xml:space="preserve"> Северный сельсовет на 2024 год и плановый период 2025 и 2026 годов </w:t>
      </w:r>
      <w:r w:rsidRPr="005A4CD7">
        <w:rPr>
          <w:sz w:val="28"/>
          <w:szCs w:val="28"/>
        </w:rPr>
        <w:t>(прилагается).</w:t>
      </w:r>
    </w:p>
    <w:p w:rsidR="00B655E6" w:rsidRPr="005A4CD7" w:rsidRDefault="00B655E6" w:rsidP="00B655E6">
      <w:pPr>
        <w:ind w:firstLine="709"/>
        <w:rPr>
          <w:sz w:val="28"/>
          <w:szCs w:val="28"/>
        </w:rPr>
      </w:pPr>
      <w:r w:rsidRPr="005A4CD7">
        <w:rPr>
          <w:sz w:val="28"/>
          <w:szCs w:val="28"/>
        </w:rPr>
        <w:t>2. Настоящее постановление вступает в силу с 01.01.20</w:t>
      </w:r>
      <w:r>
        <w:rPr>
          <w:sz w:val="28"/>
          <w:szCs w:val="28"/>
        </w:rPr>
        <w:t xml:space="preserve">24 </w:t>
      </w:r>
      <w:r w:rsidRPr="005A4CD7">
        <w:rPr>
          <w:sz w:val="28"/>
          <w:szCs w:val="28"/>
        </w:rPr>
        <w:t>года.</w:t>
      </w:r>
    </w:p>
    <w:p w:rsidR="00B655E6" w:rsidRPr="005A4CD7" w:rsidRDefault="00B655E6" w:rsidP="00B655E6">
      <w:pPr>
        <w:ind w:firstLine="709"/>
        <w:jc w:val="both"/>
        <w:rPr>
          <w:sz w:val="28"/>
          <w:szCs w:val="28"/>
        </w:rPr>
      </w:pPr>
      <w:r w:rsidRPr="005A4CD7">
        <w:rPr>
          <w:sz w:val="28"/>
          <w:szCs w:val="28"/>
        </w:rPr>
        <w:t xml:space="preserve">3. Обнародовать настоящее постановление на официальном интернет-сайте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Госвеб</w:t>
      </w:r>
      <w:proofErr w:type="spellEnd"/>
      <w:r>
        <w:rPr>
          <w:sz w:val="28"/>
          <w:szCs w:val="28"/>
        </w:rPr>
        <w:t>»</w:t>
      </w:r>
      <w:r w:rsidRPr="0079207E">
        <w:t xml:space="preserve"> </w:t>
      </w:r>
      <w:hyperlink r:id="rId4" w:tgtFrame="_blank" w:history="1">
        <w:r w:rsidRPr="0079207E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https://severnyj-r22.gosweb.gosuslugi.ru/ofitsialno/byudzhet/</w:t>
        </w:r>
      </w:hyperlink>
    </w:p>
    <w:p w:rsidR="00B655E6" w:rsidRPr="00F03FFA" w:rsidRDefault="00B655E6" w:rsidP="00B655E6">
      <w:pPr>
        <w:spacing w:line="360" w:lineRule="auto"/>
        <w:ind w:firstLine="709"/>
        <w:jc w:val="both"/>
        <w:rPr>
          <w:sz w:val="28"/>
          <w:szCs w:val="28"/>
        </w:rPr>
      </w:pPr>
      <w:r w:rsidRPr="005A4CD7">
        <w:rPr>
          <w:sz w:val="28"/>
          <w:szCs w:val="28"/>
        </w:rPr>
        <w:t xml:space="preserve">4. </w:t>
      </w:r>
      <w:proofErr w:type="gramStart"/>
      <w:r w:rsidRPr="005A4CD7">
        <w:rPr>
          <w:sz w:val="28"/>
          <w:szCs w:val="28"/>
        </w:rPr>
        <w:t>Контроль за</w:t>
      </w:r>
      <w:proofErr w:type="gramEnd"/>
      <w:r w:rsidRPr="005A4CD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655E6" w:rsidRPr="000C4F65" w:rsidRDefault="00B655E6" w:rsidP="00B655E6">
      <w:pPr>
        <w:rPr>
          <w:sz w:val="28"/>
          <w:szCs w:val="28"/>
        </w:rPr>
      </w:pPr>
    </w:p>
    <w:p w:rsidR="00B655E6" w:rsidRPr="000C4F65" w:rsidRDefault="00B655E6" w:rsidP="00B655E6">
      <w:pPr>
        <w:rPr>
          <w:sz w:val="28"/>
          <w:szCs w:val="28"/>
        </w:rPr>
      </w:pPr>
    </w:p>
    <w:p w:rsidR="00B655E6" w:rsidRPr="000C4F65" w:rsidRDefault="00B655E6" w:rsidP="00B655E6">
      <w:pPr>
        <w:rPr>
          <w:sz w:val="28"/>
          <w:szCs w:val="28"/>
        </w:rPr>
      </w:pPr>
      <w:r w:rsidRPr="000C4F65">
        <w:rPr>
          <w:sz w:val="28"/>
          <w:szCs w:val="28"/>
        </w:rPr>
        <w:t>Глава сель</w:t>
      </w:r>
      <w:r>
        <w:rPr>
          <w:sz w:val="28"/>
          <w:szCs w:val="28"/>
        </w:rPr>
        <w:t>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Половникова</w:t>
      </w:r>
      <w:proofErr w:type="spellEnd"/>
      <w:r>
        <w:rPr>
          <w:sz w:val="28"/>
          <w:szCs w:val="28"/>
        </w:rPr>
        <w:t xml:space="preserve"> О.А.</w:t>
      </w:r>
    </w:p>
    <w:p w:rsidR="00B655E6" w:rsidRPr="000C4F65" w:rsidRDefault="00B655E6" w:rsidP="00B655E6">
      <w:pPr>
        <w:rPr>
          <w:sz w:val="28"/>
          <w:szCs w:val="28"/>
        </w:rPr>
      </w:pPr>
    </w:p>
    <w:p w:rsidR="00B655E6" w:rsidRDefault="00B655E6" w:rsidP="00B655E6">
      <w:pPr>
        <w:rPr>
          <w:sz w:val="28"/>
          <w:szCs w:val="28"/>
        </w:rPr>
      </w:pPr>
    </w:p>
    <w:p w:rsidR="00B655E6" w:rsidRDefault="00B655E6" w:rsidP="00B655E6">
      <w:pPr>
        <w:rPr>
          <w:sz w:val="28"/>
          <w:szCs w:val="28"/>
        </w:rPr>
      </w:pPr>
    </w:p>
    <w:p w:rsidR="00B655E6" w:rsidRDefault="00B655E6" w:rsidP="00B655E6">
      <w:pPr>
        <w:rPr>
          <w:sz w:val="28"/>
          <w:szCs w:val="28"/>
        </w:rPr>
      </w:pPr>
    </w:p>
    <w:p w:rsidR="00B655E6" w:rsidRDefault="00B655E6" w:rsidP="00B655E6">
      <w:pPr>
        <w:rPr>
          <w:sz w:val="28"/>
          <w:szCs w:val="28"/>
        </w:rPr>
      </w:pPr>
    </w:p>
    <w:p w:rsidR="00B655E6" w:rsidRDefault="00B655E6" w:rsidP="00B655E6">
      <w:pPr>
        <w:rPr>
          <w:sz w:val="28"/>
          <w:szCs w:val="28"/>
        </w:rPr>
      </w:pPr>
    </w:p>
    <w:p w:rsidR="00B655E6" w:rsidRDefault="00B655E6" w:rsidP="00B655E6">
      <w:pPr>
        <w:rPr>
          <w:sz w:val="28"/>
          <w:szCs w:val="28"/>
        </w:rPr>
      </w:pPr>
    </w:p>
    <w:p w:rsidR="00AD58E7" w:rsidRDefault="00AD58E7"/>
    <w:sectPr w:rsidR="00AD58E7" w:rsidSect="00AD5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655E6"/>
    <w:rsid w:val="00AD58E7"/>
    <w:rsid w:val="00B6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55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vernyj-r22.gosweb.gosuslugi.ru/ofitsialno/byudzh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</dc:creator>
  <cp:lastModifiedBy>sever</cp:lastModifiedBy>
  <cp:revision>1</cp:revision>
  <dcterms:created xsi:type="dcterms:W3CDTF">2023-11-20T02:41:00Z</dcterms:created>
  <dcterms:modified xsi:type="dcterms:W3CDTF">2023-11-20T02:41:00Z</dcterms:modified>
</cp:coreProperties>
</file>